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708" w:rsidRPr="00726B18" w:rsidRDefault="00CE1708" w:rsidP="00CE1708">
      <w:pPr>
        <w:spacing w:after="40"/>
        <w:contextualSpacing/>
        <w:jc w:val="center"/>
        <w:rPr>
          <w:rFonts w:ascii="Californian FB" w:hAnsi="Californian FB" w:cs="Times New Roman"/>
          <w:b/>
          <w:spacing w:val="4"/>
        </w:rPr>
      </w:pPr>
      <w:r w:rsidRPr="00726B18">
        <w:rPr>
          <w:rFonts w:ascii="Californian FB" w:hAnsi="Californian FB" w:cs="Times New Roman"/>
          <w:b/>
          <w:spacing w:val="4"/>
        </w:rPr>
        <w:t>Healthcare and Regulatory Subcommittee Meeting</w:t>
      </w:r>
    </w:p>
    <w:p w:rsidR="00CE1708" w:rsidRPr="00726B18" w:rsidRDefault="00C26B72" w:rsidP="00CE1708">
      <w:pPr>
        <w:contextualSpacing/>
        <w:jc w:val="center"/>
        <w:rPr>
          <w:rFonts w:ascii="Californian FB" w:hAnsi="Californian FB" w:cs="Times New Roman"/>
          <w:spacing w:val="4"/>
        </w:rPr>
      </w:pPr>
      <w:r>
        <w:rPr>
          <w:rFonts w:ascii="Californian FB" w:hAnsi="Californian FB" w:cs="Times New Roman"/>
          <w:spacing w:val="4"/>
        </w:rPr>
        <w:t>Monday, November</w:t>
      </w:r>
      <w:r w:rsidR="003D1DFB">
        <w:rPr>
          <w:rFonts w:ascii="Californian FB" w:hAnsi="Californian FB" w:cs="Times New Roman"/>
          <w:spacing w:val="4"/>
        </w:rPr>
        <w:t xml:space="preserve"> </w:t>
      </w:r>
      <w:r w:rsidR="00F75CF8">
        <w:rPr>
          <w:rFonts w:ascii="Californian FB" w:hAnsi="Californian FB" w:cs="Times New Roman"/>
          <w:spacing w:val="4"/>
        </w:rPr>
        <w:t>30</w:t>
      </w:r>
      <w:r w:rsidR="00C73609" w:rsidRPr="00726B18">
        <w:rPr>
          <w:rFonts w:ascii="Californian FB" w:hAnsi="Californian FB" w:cs="Times New Roman"/>
          <w:spacing w:val="4"/>
        </w:rPr>
        <w:t>, 2017,</w:t>
      </w:r>
      <w:r w:rsidR="00F75CF8">
        <w:rPr>
          <w:rFonts w:ascii="Californian FB" w:hAnsi="Californian FB" w:cs="Times New Roman"/>
          <w:spacing w:val="4"/>
        </w:rPr>
        <w:t xml:space="preserve"> at 10:00 a</w:t>
      </w:r>
      <w:r w:rsidR="00CE1708" w:rsidRPr="00726B18">
        <w:rPr>
          <w:rFonts w:ascii="Californian FB" w:hAnsi="Californian FB" w:cs="Times New Roman"/>
          <w:spacing w:val="4"/>
        </w:rPr>
        <w:t>m</w:t>
      </w:r>
    </w:p>
    <w:p w:rsidR="00CE1708" w:rsidRPr="00726B18" w:rsidRDefault="00CE1708" w:rsidP="00CE1708">
      <w:pPr>
        <w:contextualSpacing/>
        <w:jc w:val="center"/>
        <w:rPr>
          <w:rFonts w:ascii="Californian FB" w:hAnsi="Californian FB" w:cs="Times New Roman"/>
          <w:spacing w:val="4"/>
        </w:rPr>
      </w:pPr>
      <w:r w:rsidRPr="00726B18">
        <w:rPr>
          <w:rFonts w:ascii="Californian FB" w:hAnsi="Californian FB" w:cs="Times New Roman"/>
          <w:spacing w:val="4"/>
        </w:rPr>
        <w:t xml:space="preserve">Blatt Building Room </w:t>
      </w:r>
      <w:r w:rsidR="00F75CF8">
        <w:rPr>
          <w:rFonts w:ascii="Californian FB" w:hAnsi="Californian FB" w:cs="Times New Roman"/>
          <w:spacing w:val="4"/>
        </w:rPr>
        <w:t>321</w:t>
      </w:r>
    </w:p>
    <w:p w:rsidR="00CE1708" w:rsidRPr="00726B18" w:rsidRDefault="00CE1708" w:rsidP="00CE1708">
      <w:pPr>
        <w:rPr>
          <w:rFonts w:ascii="Californian FB" w:hAnsi="Californian FB" w:cs="Times New Roman"/>
          <w:b/>
          <w:spacing w:val="4"/>
        </w:rPr>
      </w:pPr>
    </w:p>
    <w:p w:rsidR="00CE1708" w:rsidRDefault="00CE1708" w:rsidP="00CE1708">
      <w:pPr>
        <w:rPr>
          <w:rFonts w:ascii="Californian FB" w:hAnsi="Californian FB" w:cs="Times New Roman"/>
          <w:b/>
          <w:spacing w:val="4"/>
        </w:rPr>
      </w:pPr>
      <w:r w:rsidRPr="00726B18">
        <w:rPr>
          <w:rFonts w:ascii="Californian FB" w:hAnsi="Californian FB" w:cs="Times New Roman"/>
          <w:b/>
          <w:spacing w:val="4"/>
        </w:rPr>
        <w:t>Archived Video Available</w:t>
      </w:r>
    </w:p>
    <w:p w:rsidR="006D3A72" w:rsidRPr="00726B18" w:rsidRDefault="006D3A72" w:rsidP="00CE1708">
      <w:pPr>
        <w:rPr>
          <w:rFonts w:ascii="Californian FB" w:hAnsi="Californian FB" w:cs="Times New Roman"/>
          <w:b/>
          <w:spacing w:val="4"/>
        </w:rPr>
      </w:pPr>
    </w:p>
    <w:p w:rsidR="00CE1708" w:rsidRPr="00726B18" w:rsidRDefault="00CE1708" w:rsidP="00E72589">
      <w:pPr>
        <w:pStyle w:val="ListParagraph"/>
        <w:numPr>
          <w:ilvl w:val="0"/>
          <w:numId w:val="1"/>
        </w:numPr>
        <w:spacing w:line="276" w:lineRule="auto"/>
        <w:rPr>
          <w:rFonts w:ascii="Californian FB" w:hAnsi="Californian FB" w:cs="Times New Roman"/>
          <w:spacing w:val="4"/>
        </w:rPr>
      </w:pPr>
      <w:r w:rsidRPr="00726B18">
        <w:rPr>
          <w:rFonts w:ascii="Californian FB" w:hAnsi="Californian FB" w:cs="Times New Roman"/>
          <w:spacing w:val="4"/>
        </w:rPr>
        <w:t xml:space="preserve">Pursuant to House Legislative Oversight Committee Rule 6.8, South Carolina </w:t>
      </w:r>
      <w:proofErr w:type="spellStart"/>
      <w:r w:rsidRPr="00726B18">
        <w:rPr>
          <w:rFonts w:ascii="Californian FB" w:hAnsi="Californian FB" w:cs="Times New Roman"/>
          <w:spacing w:val="4"/>
        </w:rPr>
        <w:t>ETV</w:t>
      </w:r>
      <w:proofErr w:type="spellEnd"/>
      <w:r w:rsidRPr="00726B18">
        <w:rPr>
          <w:rFonts w:ascii="Californian FB" w:hAnsi="Californian FB" w:cs="Times New Roman"/>
          <w:spacing w:val="4"/>
        </w:rPr>
        <w:t xml:space="preserve"> was allowed access for streaming the meeting.  You may access an archived video of this meeting by visiting the South Carolina General Assembly’s website (http://www.scstatehouse.gov) and clicking on </w:t>
      </w:r>
      <w:r w:rsidRPr="00726B18">
        <w:rPr>
          <w:rFonts w:ascii="Californian FB" w:hAnsi="Californian FB" w:cs="Times New Roman"/>
          <w:i/>
          <w:spacing w:val="4"/>
        </w:rPr>
        <w:t>Committee Postings and Reports</w:t>
      </w:r>
      <w:r w:rsidRPr="00726B18">
        <w:rPr>
          <w:rFonts w:ascii="Californian FB" w:hAnsi="Californian FB" w:cs="Times New Roman"/>
          <w:spacing w:val="4"/>
        </w:rPr>
        <w:t xml:space="preserve">, then under </w:t>
      </w:r>
      <w:r w:rsidRPr="00726B18">
        <w:rPr>
          <w:rFonts w:ascii="Californian FB" w:hAnsi="Californian FB" w:cs="Times New Roman"/>
          <w:i/>
          <w:spacing w:val="4"/>
        </w:rPr>
        <w:t>House Standing Committees</w:t>
      </w:r>
      <w:r w:rsidRPr="00726B18">
        <w:rPr>
          <w:rFonts w:ascii="Californian FB" w:hAnsi="Californian FB" w:cs="Times New Roman"/>
          <w:spacing w:val="4"/>
        </w:rPr>
        <w:t xml:space="preserve"> click on </w:t>
      </w:r>
      <w:r w:rsidRPr="00726B18">
        <w:rPr>
          <w:rFonts w:ascii="Californian FB" w:hAnsi="Californian FB" w:cs="Times New Roman"/>
          <w:i/>
          <w:spacing w:val="4"/>
        </w:rPr>
        <w:t>Legislative Oversight</w:t>
      </w:r>
      <w:r w:rsidRPr="00726B18">
        <w:rPr>
          <w:rFonts w:ascii="Californian FB" w:hAnsi="Californian FB" w:cs="Times New Roman"/>
          <w:spacing w:val="4"/>
        </w:rPr>
        <w:t xml:space="preserve">.  Then, click on </w:t>
      </w:r>
      <w:r w:rsidRPr="00726B18">
        <w:rPr>
          <w:rFonts w:ascii="Californian FB" w:hAnsi="Californian FB" w:cs="Times New Roman"/>
          <w:i/>
          <w:spacing w:val="4"/>
        </w:rPr>
        <w:t>Video Archives</w:t>
      </w:r>
      <w:r w:rsidRPr="00726B18">
        <w:rPr>
          <w:rFonts w:ascii="Californian FB" w:hAnsi="Californian FB" w:cs="Times New Roman"/>
          <w:spacing w:val="4"/>
        </w:rPr>
        <w:t xml:space="preserve"> for a listing of archived videos for the Committee.</w:t>
      </w:r>
    </w:p>
    <w:p w:rsidR="00CE1708" w:rsidRPr="00726B18" w:rsidRDefault="00CE1708" w:rsidP="006D3A72">
      <w:pPr>
        <w:pStyle w:val="ListParagraph"/>
        <w:rPr>
          <w:rFonts w:ascii="Californian FB" w:hAnsi="Californian FB" w:cs="Times New Roman"/>
          <w:spacing w:val="4"/>
        </w:rPr>
      </w:pPr>
    </w:p>
    <w:p w:rsidR="00CE1708" w:rsidRDefault="00CE1708" w:rsidP="006D3A72">
      <w:pPr>
        <w:rPr>
          <w:rFonts w:ascii="Californian FB" w:hAnsi="Californian FB" w:cs="Times New Roman"/>
          <w:b/>
          <w:spacing w:val="4"/>
        </w:rPr>
      </w:pPr>
      <w:r w:rsidRPr="00726B18">
        <w:rPr>
          <w:rFonts w:ascii="Californian FB" w:hAnsi="Californian FB" w:cs="Times New Roman"/>
          <w:b/>
          <w:spacing w:val="4"/>
        </w:rPr>
        <w:t>Attendance</w:t>
      </w:r>
    </w:p>
    <w:p w:rsidR="006D3A72" w:rsidRPr="00726B18" w:rsidRDefault="006D3A72" w:rsidP="006D3A72">
      <w:pPr>
        <w:rPr>
          <w:rFonts w:ascii="Californian FB" w:hAnsi="Californian FB" w:cs="Times New Roman"/>
          <w:b/>
          <w:spacing w:val="4"/>
        </w:rPr>
      </w:pPr>
    </w:p>
    <w:p w:rsidR="006D3A72" w:rsidRDefault="00CE1708" w:rsidP="006D3A72">
      <w:pPr>
        <w:pStyle w:val="ListParagraph"/>
        <w:numPr>
          <w:ilvl w:val="0"/>
          <w:numId w:val="2"/>
        </w:numPr>
        <w:spacing w:line="276" w:lineRule="auto"/>
        <w:rPr>
          <w:rFonts w:ascii="Californian FB" w:hAnsi="Californian FB" w:cs="Times New Roman"/>
          <w:spacing w:val="4"/>
        </w:rPr>
      </w:pPr>
      <w:r w:rsidRPr="00726B18">
        <w:rPr>
          <w:rFonts w:ascii="Californian FB" w:hAnsi="Californian FB" w:cs="Times New Roman"/>
          <w:spacing w:val="4"/>
        </w:rPr>
        <w:t xml:space="preserve">The </w:t>
      </w:r>
      <w:r w:rsidR="00C7067E">
        <w:rPr>
          <w:rFonts w:ascii="Californian FB" w:hAnsi="Californian FB" w:cs="Times New Roman"/>
          <w:spacing w:val="4"/>
        </w:rPr>
        <w:t>Healthcare and Regulatory Subcommittee</w:t>
      </w:r>
      <w:r w:rsidR="00E72589">
        <w:rPr>
          <w:rFonts w:ascii="Californian FB" w:hAnsi="Californian FB" w:cs="Times New Roman"/>
          <w:spacing w:val="4"/>
        </w:rPr>
        <w:t xml:space="preserve"> i</w:t>
      </w:r>
      <w:r w:rsidRPr="00726B18">
        <w:rPr>
          <w:rFonts w:ascii="Californian FB" w:hAnsi="Californian FB" w:cs="Times New Roman"/>
          <w:spacing w:val="4"/>
        </w:rPr>
        <w:t xml:space="preserve">s called to order by </w:t>
      </w:r>
      <w:r w:rsidR="00CB46AB">
        <w:rPr>
          <w:rFonts w:ascii="Californian FB" w:hAnsi="Californian FB" w:cs="Times New Roman"/>
          <w:spacing w:val="4"/>
        </w:rPr>
        <w:t>Chair</w:t>
      </w:r>
      <w:r w:rsidRPr="00726B18">
        <w:rPr>
          <w:rFonts w:ascii="Californian FB" w:hAnsi="Californian FB" w:cs="Times New Roman"/>
          <w:spacing w:val="4"/>
        </w:rPr>
        <w:t xml:space="preserve"> Phyllis </w:t>
      </w:r>
      <w:r w:rsidR="00C7067E">
        <w:rPr>
          <w:rFonts w:ascii="Californian FB" w:hAnsi="Californian FB" w:cs="Times New Roman"/>
          <w:spacing w:val="4"/>
        </w:rPr>
        <w:t xml:space="preserve">J. </w:t>
      </w:r>
      <w:r w:rsidRPr="00726B18">
        <w:rPr>
          <w:rFonts w:ascii="Californian FB" w:hAnsi="Californian FB" w:cs="Times New Roman"/>
          <w:spacing w:val="4"/>
        </w:rPr>
        <w:t>Henderson</w:t>
      </w:r>
      <w:r w:rsidR="008921F0">
        <w:rPr>
          <w:rFonts w:ascii="Californian FB" w:hAnsi="Californian FB" w:cs="Times New Roman"/>
          <w:spacing w:val="4"/>
        </w:rPr>
        <w:t xml:space="preserve"> on </w:t>
      </w:r>
      <w:r w:rsidR="00F75CF8">
        <w:rPr>
          <w:rFonts w:ascii="Californian FB" w:hAnsi="Californian FB" w:cs="Times New Roman"/>
          <w:spacing w:val="4"/>
        </w:rPr>
        <w:t>Monday</w:t>
      </w:r>
      <w:r w:rsidR="00C73609" w:rsidRPr="00726B18">
        <w:rPr>
          <w:rFonts w:ascii="Californian FB" w:hAnsi="Californian FB" w:cs="Times New Roman"/>
          <w:spacing w:val="4"/>
        </w:rPr>
        <w:t xml:space="preserve">, </w:t>
      </w:r>
      <w:r w:rsidR="00F75CF8">
        <w:rPr>
          <w:rFonts w:ascii="Californian FB" w:hAnsi="Californian FB" w:cs="Times New Roman"/>
          <w:spacing w:val="4"/>
        </w:rPr>
        <w:t>November</w:t>
      </w:r>
      <w:r w:rsidR="003D1DFB">
        <w:rPr>
          <w:rFonts w:ascii="Californian FB" w:hAnsi="Californian FB" w:cs="Times New Roman"/>
          <w:spacing w:val="4"/>
        </w:rPr>
        <w:t xml:space="preserve"> </w:t>
      </w:r>
      <w:r w:rsidR="00F75CF8">
        <w:rPr>
          <w:rFonts w:ascii="Californian FB" w:hAnsi="Californian FB" w:cs="Times New Roman"/>
          <w:spacing w:val="4"/>
        </w:rPr>
        <w:t>30</w:t>
      </w:r>
      <w:r w:rsidR="008921F0">
        <w:rPr>
          <w:rFonts w:ascii="Californian FB" w:hAnsi="Californian FB" w:cs="Times New Roman"/>
          <w:spacing w:val="4"/>
        </w:rPr>
        <w:t>,</w:t>
      </w:r>
      <w:r w:rsidRPr="00726B18">
        <w:rPr>
          <w:rFonts w:ascii="Californian FB" w:hAnsi="Californian FB" w:cs="Times New Roman"/>
          <w:spacing w:val="4"/>
        </w:rPr>
        <w:t xml:space="preserve"> 2017, in Room</w:t>
      </w:r>
      <w:r w:rsidR="008921F0">
        <w:rPr>
          <w:rFonts w:ascii="Californian FB" w:hAnsi="Californian FB" w:cs="Times New Roman"/>
          <w:spacing w:val="4"/>
        </w:rPr>
        <w:t xml:space="preserve"> </w:t>
      </w:r>
      <w:r w:rsidR="00F75CF8">
        <w:rPr>
          <w:rFonts w:ascii="Californian FB" w:hAnsi="Californian FB" w:cs="Times New Roman"/>
          <w:spacing w:val="4"/>
        </w:rPr>
        <w:t>321</w:t>
      </w:r>
      <w:r w:rsidR="008921F0">
        <w:rPr>
          <w:rFonts w:ascii="Californian FB" w:hAnsi="Californian FB" w:cs="Times New Roman"/>
          <w:spacing w:val="4"/>
        </w:rPr>
        <w:t xml:space="preserve"> </w:t>
      </w:r>
      <w:r w:rsidRPr="00726B18">
        <w:rPr>
          <w:rFonts w:ascii="Californian FB" w:hAnsi="Californian FB" w:cs="Times New Roman"/>
          <w:spacing w:val="4"/>
        </w:rPr>
        <w:t>of the Blatt Building</w:t>
      </w:r>
      <w:r w:rsidR="00BF4C2A">
        <w:rPr>
          <w:rFonts w:ascii="Californian FB" w:hAnsi="Californian FB" w:cs="Times New Roman"/>
          <w:spacing w:val="4"/>
        </w:rPr>
        <w:t>.  All members of the Subc</w:t>
      </w:r>
      <w:r w:rsidRPr="00726B18">
        <w:rPr>
          <w:rFonts w:ascii="Californian FB" w:hAnsi="Californian FB" w:cs="Times New Roman"/>
          <w:spacing w:val="4"/>
        </w:rPr>
        <w:t xml:space="preserve">ommittee </w:t>
      </w:r>
      <w:r w:rsidR="00E72589">
        <w:rPr>
          <w:rFonts w:ascii="Californian FB" w:hAnsi="Californian FB" w:cs="Times New Roman"/>
          <w:spacing w:val="4"/>
        </w:rPr>
        <w:t>a</w:t>
      </w:r>
      <w:r w:rsidRPr="00726B18">
        <w:rPr>
          <w:rFonts w:ascii="Californian FB" w:hAnsi="Californian FB" w:cs="Times New Roman"/>
          <w:spacing w:val="4"/>
        </w:rPr>
        <w:t xml:space="preserve">re present for all or a portion of the </w:t>
      </w:r>
      <w:r w:rsidR="0090021C" w:rsidRPr="00726B18">
        <w:rPr>
          <w:rFonts w:ascii="Californian FB" w:hAnsi="Californian FB" w:cs="Times New Roman"/>
          <w:spacing w:val="4"/>
        </w:rPr>
        <w:t>meeting</w:t>
      </w:r>
      <w:r w:rsidR="009E4EBD">
        <w:rPr>
          <w:rFonts w:ascii="Californian FB" w:hAnsi="Californian FB" w:cs="Times New Roman"/>
          <w:spacing w:val="4"/>
        </w:rPr>
        <w:t>, except Representative Bill Bowers</w:t>
      </w:r>
      <w:r w:rsidR="0090021C">
        <w:rPr>
          <w:rFonts w:ascii="Californian FB" w:hAnsi="Californian FB" w:cs="Times New Roman"/>
          <w:spacing w:val="4"/>
        </w:rPr>
        <w:t>.</w:t>
      </w:r>
    </w:p>
    <w:p w:rsidR="00CE1708" w:rsidRPr="00726B18" w:rsidRDefault="00CE1708" w:rsidP="006D3A72">
      <w:pPr>
        <w:pStyle w:val="ListParagraph"/>
        <w:rPr>
          <w:rFonts w:ascii="Californian FB" w:hAnsi="Californian FB" w:cs="Times New Roman"/>
          <w:spacing w:val="4"/>
        </w:rPr>
      </w:pPr>
      <w:r w:rsidRPr="00726B18">
        <w:rPr>
          <w:rFonts w:ascii="Californian FB" w:hAnsi="Californian FB" w:cs="Times New Roman"/>
          <w:spacing w:val="4"/>
        </w:rPr>
        <w:t xml:space="preserve"> </w:t>
      </w:r>
    </w:p>
    <w:p w:rsidR="00C20682" w:rsidRPr="00C20682" w:rsidRDefault="00C20682" w:rsidP="006D3A72">
      <w:pPr>
        <w:contextualSpacing/>
        <w:rPr>
          <w:rFonts w:ascii="Californian FB" w:hAnsi="Californian FB"/>
          <w:b/>
          <w:kern w:val="16"/>
        </w:rPr>
      </w:pPr>
      <w:r w:rsidRPr="00C20682">
        <w:rPr>
          <w:rFonts w:ascii="Californian FB" w:hAnsi="Californian FB"/>
          <w:b/>
          <w:kern w:val="16"/>
        </w:rPr>
        <w:t>Minutes</w:t>
      </w:r>
    </w:p>
    <w:p w:rsidR="00C20682" w:rsidRPr="00C20682" w:rsidRDefault="00C20682" w:rsidP="006D3A72">
      <w:pPr>
        <w:contextualSpacing/>
        <w:rPr>
          <w:rFonts w:ascii="Californian FB" w:hAnsi="Californian FB"/>
          <w:b/>
          <w:kern w:val="16"/>
        </w:rPr>
      </w:pPr>
    </w:p>
    <w:p w:rsidR="00C20682" w:rsidRDefault="00C20682" w:rsidP="006D3A72">
      <w:pPr>
        <w:numPr>
          <w:ilvl w:val="0"/>
          <w:numId w:val="6"/>
        </w:numPr>
        <w:spacing w:line="276" w:lineRule="auto"/>
        <w:rPr>
          <w:rFonts w:ascii="Californian FB" w:hAnsi="Californian FB"/>
          <w:kern w:val="16"/>
        </w:rPr>
      </w:pPr>
      <w:r w:rsidRPr="00C20682">
        <w:rPr>
          <w:rFonts w:ascii="Californian FB" w:hAnsi="Californian FB"/>
          <w:kern w:val="16"/>
        </w:rPr>
        <w:t>House Rule 4.5 requires standing committees to prepare and make available to the public the minutes of committee meetings, but the minutes do not have to be verbatim accounts of meetings. It is the practice of the Legislative Oversight Committee to provide minutes for its subcommittee meetings.</w:t>
      </w:r>
    </w:p>
    <w:p w:rsidR="006D3A72" w:rsidRPr="006D3A72" w:rsidRDefault="006D3A72" w:rsidP="006D3A72">
      <w:pPr>
        <w:ind w:left="720"/>
        <w:rPr>
          <w:rFonts w:ascii="Californian FB" w:hAnsi="Californian FB"/>
          <w:kern w:val="16"/>
        </w:rPr>
      </w:pPr>
    </w:p>
    <w:p w:rsidR="00C20682" w:rsidRPr="006D3A72" w:rsidRDefault="00C20682" w:rsidP="006D3A72">
      <w:pPr>
        <w:numPr>
          <w:ilvl w:val="0"/>
          <w:numId w:val="6"/>
        </w:numPr>
        <w:spacing w:line="276" w:lineRule="auto"/>
        <w:contextualSpacing/>
        <w:rPr>
          <w:rFonts w:ascii="Californian FB" w:hAnsi="Californian FB"/>
          <w:b/>
          <w:kern w:val="16"/>
        </w:rPr>
      </w:pPr>
      <w:r w:rsidRPr="00C20682">
        <w:rPr>
          <w:rFonts w:ascii="Californian FB" w:hAnsi="Californian FB"/>
          <w:kern w:val="16"/>
        </w:rPr>
        <w:t xml:space="preserve">Representative </w:t>
      </w:r>
      <w:r w:rsidR="00C26B72">
        <w:rPr>
          <w:rFonts w:ascii="Californian FB" w:hAnsi="Californian FB"/>
          <w:kern w:val="16"/>
        </w:rPr>
        <w:t>Douglas</w:t>
      </w:r>
      <w:r w:rsidR="003D1DFB">
        <w:rPr>
          <w:rFonts w:ascii="Californian FB" w:hAnsi="Californian FB"/>
          <w:kern w:val="16"/>
        </w:rPr>
        <w:t xml:space="preserve"> </w:t>
      </w:r>
      <w:r w:rsidR="00905F90">
        <w:rPr>
          <w:rFonts w:ascii="Californian FB" w:hAnsi="Californian FB"/>
          <w:kern w:val="16"/>
        </w:rPr>
        <w:t xml:space="preserve">moves to approve the </w:t>
      </w:r>
      <w:r w:rsidRPr="00726B18">
        <w:rPr>
          <w:rFonts w:ascii="Californian FB" w:hAnsi="Californian FB"/>
          <w:kern w:val="16"/>
        </w:rPr>
        <w:t xml:space="preserve">meeting minutes from </w:t>
      </w:r>
      <w:r w:rsidR="005F6434">
        <w:rPr>
          <w:rFonts w:ascii="Californian FB" w:hAnsi="Californian FB"/>
          <w:kern w:val="16"/>
        </w:rPr>
        <w:t xml:space="preserve">the </w:t>
      </w:r>
      <w:r w:rsidR="004A5932">
        <w:rPr>
          <w:rFonts w:ascii="Californian FB" w:hAnsi="Californian FB"/>
          <w:kern w:val="16"/>
        </w:rPr>
        <w:t>November 6</w:t>
      </w:r>
      <w:r w:rsidRPr="00C20682">
        <w:rPr>
          <w:rFonts w:ascii="Californian FB" w:hAnsi="Californian FB"/>
          <w:kern w:val="16"/>
        </w:rPr>
        <w:t>, 2017</w:t>
      </w:r>
      <w:r w:rsidR="00BF4C2A">
        <w:rPr>
          <w:rFonts w:ascii="Californian FB" w:hAnsi="Californian FB"/>
          <w:kern w:val="16"/>
        </w:rPr>
        <w:t>,</w:t>
      </w:r>
      <w:r w:rsidRPr="00C20682">
        <w:rPr>
          <w:rFonts w:ascii="Californian FB" w:hAnsi="Californian FB"/>
          <w:kern w:val="16"/>
        </w:rPr>
        <w:t xml:space="preserve"> meeting</w:t>
      </w:r>
      <w:r w:rsidR="0090021C">
        <w:rPr>
          <w:rFonts w:ascii="Californian FB" w:hAnsi="Californian FB"/>
          <w:kern w:val="16"/>
        </w:rPr>
        <w:t>.</w:t>
      </w:r>
    </w:p>
    <w:p w:rsidR="006D3A72" w:rsidRPr="007B58D4" w:rsidRDefault="006D3A72" w:rsidP="006D3A72">
      <w:pPr>
        <w:spacing w:before="160" w:after="160" w:line="300" w:lineRule="exact"/>
        <w:ind w:left="720"/>
        <w:contextualSpacing/>
        <w:rPr>
          <w:rFonts w:ascii="Californian FB" w:hAnsi="Californian FB"/>
          <w:b/>
          <w:kern w:val="16"/>
        </w:rPr>
      </w:pPr>
    </w:p>
    <w:tbl>
      <w:tblPr>
        <w:tblStyle w:val="TableGrid1"/>
        <w:tblW w:w="8418" w:type="dxa"/>
        <w:tblInd w:w="535" w:type="dxa"/>
        <w:tblLook w:val="04A0" w:firstRow="1" w:lastRow="0" w:firstColumn="1" w:lastColumn="0" w:noHBand="0" w:noVBand="1"/>
      </w:tblPr>
      <w:tblGrid>
        <w:gridCol w:w="3253"/>
        <w:gridCol w:w="1043"/>
        <w:gridCol w:w="1427"/>
        <w:gridCol w:w="1436"/>
        <w:gridCol w:w="1259"/>
      </w:tblGrid>
      <w:tr w:rsidR="00C20682" w:rsidRPr="00C20682" w:rsidTr="00984009">
        <w:trPr>
          <w:trHeight w:val="628"/>
        </w:trPr>
        <w:tc>
          <w:tcPr>
            <w:tcW w:w="3253" w:type="dxa"/>
            <w:vAlign w:val="center"/>
          </w:tcPr>
          <w:p w:rsidR="00C20682" w:rsidRPr="00C20682" w:rsidRDefault="00905F90" w:rsidP="00C26B72">
            <w:pPr>
              <w:rPr>
                <w:rFonts w:ascii="Californian FB" w:hAnsi="Californian FB"/>
                <w:b/>
              </w:rPr>
            </w:pPr>
            <w:r>
              <w:rPr>
                <w:rFonts w:ascii="Californian FB" w:hAnsi="Californian FB"/>
                <w:b/>
              </w:rPr>
              <w:t xml:space="preserve">Representative </w:t>
            </w:r>
            <w:r w:rsidR="00C26B72">
              <w:rPr>
                <w:rFonts w:ascii="Californian FB" w:hAnsi="Californian FB"/>
                <w:b/>
              </w:rPr>
              <w:t>Douglas</w:t>
            </w:r>
            <w:r w:rsidR="00FA1342">
              <w:rPr>
                <w:rFonts w:ascii="Californian FB" w:hAnsi="Californian FB"/>
                <w:b/>
              </w:rPr>
              <w:t xml:space="preserve"> moves to approve the</w:t>
            </w:r>
            <w:r w:rsidR="0013057C" w:rsidRPr="00726B18">
              <w:rPr>
                <w:rFonts w:ascii="Californian FB" w:hAnsi="Californian FB"/>
                <w:b/>
              </w:rPr>
              <w:t xml:space="preserve"> meeting minutes from </w:t>
            </w:r>
            <w:r w:rsidR="005F6434">
              <w:rPr>
                <w:rFonts w:ascii="Californian FB" w:hAnsi="Californian FB"/>
                <w:b/>
              </w:rPr>
              <w:t xml:space="preserve">the </w:t>
            </w:r>
            <w:r w:rsidR="00382E23">
              <w:rPr>
                <w:rFonts w:ascii="Californian FB" w:hAnsi="Californian FB"/>
                <w:b/>
              </w:rPr>
              <w:t>Novem</w:t>
            </w:r>
            <w:r w:rsidR="003D1DFB">
              <w:rPr>
                <w:rFonts w:ascii="Californian FB" w:hAnsi="Californian FB"/>
                <w:b/>
              </w:rPr>
              <w:t>ber</w:t>
            </w:r>
            <w:r w:rsidR="00382E23">
              <w:rPr>
                <w:rFonts w:ascii="Californian FB" w:hAnsi="Californian FB"/>
                <w:b/>
              </w:rPr>
              <w:t xml:space="preserve"> 6</w:t>
            </w:r>
            <w:r w:rsidR="0090021C">
              <w:rPr>
                <w:rFonts w:ascii="Californian FB" w:hAnsi="Californian FB"/>
                <w:b/>
              </w:rPr>
              <w:t>, 2017 meetings</w:t>
            </w:r>
          </w:p>
        </w:tc>
        <w:tc>
          <w:tcPr>
            <w:tcW w:w="1043" w:type="dxa"/>
            <w:vAlign w:val="center"/>
          </w:tcPr>
          <w:p w:rsidR="00C20682" w:rsidRPr="00C20682" w:rsidRDefault="00C20682" w:rsidP="00C20682">
            <w:pPr>
              <w:jc w:val="center"/>
              <w:rPr>
                <w:rFonts w:ascii="Californian FB" w:hAnsi="Californian FB"/>
              </w:rPr>
            </w:pPr>
            <w:r w:rsidRPr="00C20682">
              <w:rPr>
                <w:rFonts w:ascii="Californian FB" w:hAnsi="Californian FB"/>
              </w:rPr>
              <w:t>Yea</w:t>
            </w:r>
          </w:p>
        </w:tc>
        <w:tc>
          <w:tcPr>
            <w:tcW w:w="1427" w:type="dxa"/>
            <w:vAlign w:val="center"/>
          </w:tcPr>
          <w:p w:rsidR="00C20682" w:rsidRPr="00C20682" w:rsidRDefault="00C20682" w:rsidP="00C20682">
            <w:pPr>
              <w:jc w:val="center"/>
              <w:rPr>
                <w:rFonts w:ascii="Californian FB" w:hAnsi="Californian FB"/>
              </w:rPr>
            </w:pPr>
            <w:r w:rsidRPr="00C20682">
              <w:rPr>
                <w:rFonts w:ascii="Californian FB" w:hAnsi="Californian FB"/>
              </w:rPr>
              <w:t>Nay</w:t>
            </w:r>
          </w:p>
        </w:tc>
        <w:tc>
          <w:tcPr>
            <w:tcW w:w="1436" w:type="dxa"/>
            <w:vAlign w:val="center"/>
          </w:tcPr>
          <w:p w:rsidR="00C20682" w:rsidRPr="00C20682" w:rsidRDefault="00C20682" w:rsidP="00C20682">
            <w:pPr>
              <w:jc w:val="center"/>
              <w:rPr>
                <w:rFonts w:ascii="Californian FB" w:hAnsi="Californian FB"/>
              </w:rPr>
            </w:pPr>
            <w:r w:rsidRPr="00C20682">
              <w:rPr>
                <w:rFonts w:ascii="Californian FB" w:hAnsi="Californian FB"/>
              </w:rPr>
              <w:t>Not Voting (Absent)</w:t>
            </w:r>
          </w:p>
        </w:tc>
        <w:tc>
          <w:tcPr>
            <w:tcW w:w="1259" w:type="dxa"/>
          </w:tcPr>
          <w:p w:rsidR="00C20682" w:rsidRPr="00C20682" w:rsidRDefault="00C20682" w:rsidP="00C20682">
            <w:pPr>
              <w:jc w:val="center"/>
              <w:rPr>
                <w:rFonts w:ascii="Californian FB" w:hAnsi="Californian FB"/>
              </w:rPr>
            </w:pPr>
            <w:r w:rsidRPr="00C20682">
              <w:rPr>
                <w:rFonts w:ascii="Californian FB" w:hAnsi="Californian FB"/>
              </w:rPr>
              <w:t>Not Voting (Present)</w:t>
            </w:r>
          </w:p>
        </w:tc>
      </w:tr>
      <w:tr w:rsidR="00C20682" w:rsidRPr="00C20682" w:rsidTr="00984009">
        <w:trPr>
          <w:trHeight w:val="301"/>
        </w:trPr>
        <w:tc>
          <w:tcPr>
            <w:tcW w:w="3253" w:type="dxa"/>
            <w:vAlign w:val="center"/>
          </w:tcPr>
          <w:p w:rsidR="00C20682" w:rsidRPr="00C20682" w:rsidRDefault="00C20682" w:rsidP="00C20682">
            <w:pPr>
              <w:rPr>
                <w:rFonts w:ascii="Californian FB" w:hAnsi="Californian FB"/>
              </w:rPr>
            </w:pPr>
            <w:r w:rsidRPr="00C20682">
              <w:rPr>
                <w:rFonts w:ascii="Californian FB" w:hAnsi="Californian FB"/>
              </w:rPr>
              <w:t xml:space="preserve">Rep. </w:t>
            </w:r>
            <w:r w:rsidR="0013057C" w:rsidRPr="00726B18">
              <w:rPr>
                <w:rFonts w:ascii="Californian FB" w:hAnsi="Californian FB" w:cs="Times New Roman"/>
                <w:spacing w:val="4"/>
              </w:rPr>
              <w:t>William K. Bowers</w:t>
            </w:r>
          </w:p>
        </w:tc>
        <w:tc>
          <w:tcPr>
            <w:tcW w:w="1043" w:type="dxa"/>
            <w:vAlign w:val="center"/>
          </w:tcPr>
          <w:p w:rsidR="00C20682" w:rsidRPr="00C20682" w:rsidRDefault="00382E23" w:rsidP="00C20682">
            <w:pPr>
              <w:jc w:val="center"/>
              <w:rPr>
                <w:rFonts w:ascii="Californian FB" w:hAnsi="Californian FB"/>
              </w:rPr>
            </w:pPr>
            <w:r w:rsidRPr="00C20682">
              <w:rPr>
                <w:rFonts w:ascii="Californian FB" w:hAnsi="Californian FB"/>
              </w:rPr>
              <w:sym w:font="Wingdings" w:char="F0FC"/>
            </w:r>
          </w:p>
        </w:tc>
        <w:tc>
          <w:tcPr>
            <w:tcW w:w="1427" w:type="dxa"/>
            <w:vAlign w:val="center"/>
          </w:tcPr>
          <w:p w:rsidR="00C20682" w:rsidRPr="00C20682" w:rsidRDefault="00C20682" w:rsidP="00C20682">
            <w:pPr>
              <w:jc w:val="center"/>
              <w:rPr>
                <w:rFonts w:ascii="Californian FB" w:hAnsi="Californian FB"/>
              </w:rPr>
            </w:pPr>
          </w:p>
        </w:tc>
        <w:tc>
          <w:tcPr>
            <w:tcW w:w="1436" w:type="dxa"/>
            <w:vAlign w:val="center"/>
          </w:tcPr>
          <w:p w:rsidR="00C20682" w:rsidRPr="00C20682" w:rsidRDefault="00C20682" w:rsidP="00C20682">
            <w:pPr>
              <w:jc w:val="center"/>
              <w:rPr>
                <w:rFonts w:ascii="Californian FB" w:hAnsi="Californian FB"/>
              </w:rPr>
            </w:pPr>
          </w:p>
        </w:tc>
        <w:tc>
          <w:tcPr>
            <w:tcW w:w="1259" w:type="dxa"/>
          </w:tcPr>
          <w:p w:rsidR="00C20682" w:rsidRPr="00C20682" w:rsidRDefault="00C20682" w:rsidP="00C20682">
            <w:pPr>
              <w:jc w:val="center"/>
              <w:rPr>
                <w:rFonts w:ascii="Californian FB" w:hAnsi="Californian FB"/>
              </w:rPr>
            </w:pPr>
          </w:p>
        </w:tc>
      </w:tr>
      <w:tr w:rsidR="00C20682" w:rsidRPr="00C20682" w:rsidTr="00984009">
        <w:trPr>
          <w:trHeight w:val="301"/>
        </w:trPr>
        <w:tc>
          <w:tcPr>
            <w:tcW w:w="3253" w:type="dxa"/>
            <w:vAlign w:val="center"/>
          </w:tcPr>
          <w:p w:rsidR="00C20682" w:rsidRPr="00C20682" w:rsidRDefault="00C20682" w:rsidP="00C20682">
            <w:pPr>
              <w:rPr>
                <w:rFonts w:ascii="Californian FB" w:hAnsi="Californian FB"/>
              </w:rPr>
            </w:pPr>
            <w:r w:rsidRPr="00C20682">
              <w:rPr>
                <w:rFonts w:ascii="Californian FB" w:hAnsi="Californian FB"/>
              </w:rPr>
              <w:t xml:space="preserve">Rep. </w:t>
            </w:r>
            <w:proofErr w:type="spellStart"/>
            <w:r w:rsidR="0013057C" w:rsidRPr="00726B18">
              <w:rPr>
                <w:rFonts w:ascii="Californian FB" w:hAnsi="Californian FB" w:cs="Times New Roman"/>
                <w:spacing w:val="4"/>
              </w:rPr>
              <w:t>MaryGail</w:t>
            </w:r>
            <w:proofErr w:type="spellEnd"/>
            <w:r w:rsidR="0013057C" w:rsidRPr="00726B18">
              <w:rPr>
                <w:rFonts w:ascii="Californian FB" w:hAnsi="Californian FB" w:cs="Times New Roman"/>
                <w:spacing w:val="4"/>
              </w:rPr>
              <w:t xml:space="preserve"> Douglas</w:t>
            </w:r>
          </w:p>
        </w:tc>
        <w:tc>
          <w:tcPr>
            <w:tcW w:w="1043" w:type="dxa"/>
            <w:vAlign w:val="center"/>
          </w:tcPr>
          <w:p w:rsidR="00C20682" w:rsidRPr="00C20682" w:rsidRDefault="007F20B0" w:rsidP="00C20682">
            <w:pPr>
              <w:jc w:val="center"/>
              <w:rPr>
                <w:rFonts w:ascii="Californian FB" w:hAnsi="Californian FB"/>
              </w:rPr>
            </w:pPr>
            <w:r w:rsidRPr="00C20682">
              <w:rPr>
                <w:rFonts w:ascii="Californian FB" w:hAnsi="Californian FB"/>
              </w:rPr>
              <w:sym w:font="Wingdings" w:char="F0FC"/>
            </w:r>
          </w:p>
        </w:tc>
        <w:tc>
          <w:tcPr>
            <w:tcW w:w="1427" w:type="dxa"/>
            <w:vAlign w:val="center"/>
          </w:tcPr>
          <w:p w:rsidR="00C20682" w:rsidRPr="00C20682" w:rsidRDefault="00C20682" w:rsidP="00C20682">
            <w:pPr>
              <w:jc w:val="center"/>
              <w:rPr>
                <w:rFonts w:ascii="Californian FB" w:hAnsi="Californian FB"/>
              </w:rPr>
            </w:pPr>
          </w:p>
        </w:tc>
        <w:tc>
          <w:tcPr>
            <w:tcW w:w="1436" w:type="dxa"/>
            <w:vAlign w:val="center"/>
          </w:tcPr>
          <w:p w:rsidR="00C20682" w:rsidRPr="00C20682" w:rsidRDefault="00C20682" w:rsidP="00C20682">
            <w:pPr>
              <w:jc w:val="center"/>
              <w:rPr>
                <w:rFonts w:ascii="Californian FB" w:hAnsi="Californian FB"/>
              </w:rPr>
            </w:pPr>
          </w:p>
        </w:tc>
        <w:tc>
          <w:tcPr>
            <w:tcW w:w="1259" w:type="dxa"/>
          </w:tcPr>
          <w:p w:rsidR="00C20682" w:rsidRPr="00C20682" w:rsidRDefault="00C20682" w:rsidP="00C20682">
            <w:pPr>
              <w:jc w:val="center"/>
              <w:rPr>
                <w:rFonts w:ascii="Californian FB" w:hAnsi="Californian FB"/>
              </w:rPr>
            </w:pPr>
          </w:p>
        </w:tc>
      </w:tr>
      <w:tr w:rsidR="00C20682" w:rsidRPr="00C20682" w:rsidTr="00984009">
        <w:trPr>
          <w:trHeight w:val="301"/>
        </w:trPr>
        <w:tc>
          <w:tcPr>
            <w:tcW w:w="3253" w:type="dxa"/>
            <w:vAlign w:val="center"/>
          </w:tcPr>
          <w:p w:rsidR="00C20682" w:rsidRPr="00C20682" w:rsidRDefault="00C20682" w:rsidP="00C20682">
            <w:pPr>
              <w:rPr>
                <w:rFonts w:ascii="Californian FB" w:hAnsi="Californian FB"/>
              </w:rPr>
            </w:pPr>
            <w:r w:rsidRPr="00C20682">
              <w:rPr>
                <w:rFonts w:ascii="Californian FB" w:hAnsi="Californian FB"/>
              </w:rPr>
              <w:t xml:space="preserve">Rep. </w:t>
            </w:r>
            <w:r w:rsidR="0013057C" w:rsidRPr="00726B18">
              <w:rPr>
                <w:rFonts w:ascii="Californian FB" w:hAnsi="Californian FB" w:cs="Times New Roman"/>
                <w:spacing w:val="4"/>
              </w:rPr>
              <w:t>Henderson</w:t>
            </w:r>
          </w:p>
        </w:tc>
        <w:tc>
          <w:tcPr>
            <w:tcW w:w="1043" w:type="dxa"/>
            <w:vAlign w:val="center"/>
          </w:tcPr>
          <w:p w:rsidR="00C20682" w:rsidRPr="00C20682" w:rsidRDefault="00C20682" w:rsidP="00C20682">
            <w:pPr>
              <w:jc w:val="center"/>
              <w:rPr>
                <w:rFonts w:ascii="Californian FB" w:hAnsi="Californian FB"/>
              </w:rPr>
            </w:pPr>
            <w:r w:rsidRPr="00C20682">
              <w:rPr>
                <w:rFonts w:ascii="Californian FB" w:hAnsi="Californian FB"/>
              </w:rPr>
              <w:sym w:font="Wingdings" w:char="F0FC"/>
            </w:r>
          </w:p>
        </w:tc>
        <w:tc>
          <w:tcPr>
            <w:tcW w:w="1427" w:type="dxa"/>
            <w:vAlign w:val="center"/>
          </w:tcPr>
          <w:p w:rsidR="00C20682" w:rsidRPr="00C20682" w:rsidRDefault="00C20682" w:rsidP="00C20682">
            <w:pPr>
              <w:jc w:val="center"/>
              <w:rPr>
                <w:rFonts w:ascii="Californian FB" w:hAnsi="Californian FB"/>
              </w:rPr>
            </w:pPr>
          </w:p>
        </w:tc>
        <w:tc>
          <w:tcPr>
            <w:tcW w:w="1436" w:type="dxa"/>
            <w:vAlign w:val="center"/>
          </w:tcPr>
          <w:p w:rsidR="00C20682" w:rsidRPr="00C20682" w:rsidRDefault="00C20682" w:rsidP="00C20682">
            <w:pPr>
              <w:jc w:val="center"/>
              <w:rPr>
                <w:rFonts w:ascii="Californian FB" w:hAnsi="Californian FB"/>
              </w:rPr>
            </w:pPr>
          </w:p>
        </w:tc>
        <w:tc>
          <w:tcPr>
            <w:tcW w:w="1259" w:type="dxa"/>
          </w:tcPr>
          <w:p w:rsidR="00C20682" w:rsidRPr="00C20682" w:rsidRDefault="00C20682" w:rsidP="00C20682">
            <w:pPr>
              <w:jc w:val="center"/>
              <w:rPr>
                <w:rFonts w:ascii="Californian FB" w:hAnsi="Californian FB"/>
              </w:rPr>
            </w:pPr>
          </w:p>
        </w:tc>
      </w:tr>
      <w:tr w:rsidR="00C20682" w:rsidRPr="00C20682" w:rsidTr="00984009">
        <w:trPr>
          <w:trHeight w:val="301"/>
        </w:trPr>
        <w:tc>
          <w:tcPr>
            <w:tcW w:w="3253" w:type="dxa"/>
            <w:vAlign w:val="center"/>
          </w:tcPr>
          <w:p w:rsidR="00C20682" w:rsidRPr="00C20682" w:rsidRDefault="00C20682" w:rsidP="0013057C">
            <w:pPr>
              <w:rPr>
                <w:rFonts w:ascii="Californian FB" w:hAnsi="Californian FB"/>
              </w:rPr>
            </w:pPr>
            <w:r w:rsidRPr="00C20682">
              <w:rPr>
                <w:rFonts w:ascii="Californian FB" w:hAnsi="Californian FB"/>
              </w:rPr>
              <w:t xml:space="preserve">Rep. </w:t>
            </w:r>
            <w:r w:rsidR="0013057C" w:rsidRPr="00726B18">
              <w:rPr>
                <w:rFonts w:ascii="Californian FB" w:hAnsi="Californian FB"/>
              </w:rPr>
              <w:t>Taylor</w:t>
            </w:r>
          </w:p>
        </w:tc>
        <w:tc>
          <w:tcPr>
            <w:tcW w:w="1043" w:type="dxa"/>
            <w:vAlign w:val="center"/>
          </w:tcPr>
          <w:p w:rsidR="00C20682" w:rsidRPr="00C20682" w:rsidRDefault="00C20682" w:rsidP="00C20682">
            <w:pPr>
              <w:jc w:val="center"/>
              <w:rPr>
                <w:rFonts w:ascii="Californian FB" w:hAnsi="Californian FB"/>
              </w:rPr>
            </w:pPr>
          </w:p>
        </w:tc>
        <w:tc>
          <w:tcPr>
            <w:tcW w:w="1427" w:type="dxa"/>
            <w:vAlign w:val="center"/>
          </w:tcPr>
          <w:p w:rsidR="00C20682" w:rsidRPr="00C20682" w:rsidRDefault="00C20682" w:rsidP="00C20682">
            <w:pPr>
              <w:jc w:val="center"/>
              <w:rPr>
                <w:rFonts w:ascii="Californian FB" w:hAnsi="Californian FB"/>
              </w:rPr>
            </w:pPr>
          </w:p>
        </w:tc>
        <w:tc>
          <w:tcPr>
            <w:tcW w:w="1436" w:type="dxa"/>
            <w:vAlign w:val="center"/>
          </w:tcPr>
          <w:p w:rsidR="00C20682" w:rsidRPr="00C20682" w:rsidRDefault="00382E23" w:rsidP="0090021C">
            <w:pPr>
              <w:jc w:val="center"/>
              <w:rPr>
                <w:rFonts w:ascii="Californian FB" w:hAnsi="Californian FB"/>
              </w:rPr>
            </w:pPr>
            <w:r w:rsidRPr="00C20682">
              <w:rPr>
                <w:rFonts w:ascii="Californian FB" w:hAnsi="Californian FB"/>
              </w:rPr>
              <w:sym w:font="Wingdings" w:char="F0FC"/>
            </w:r>
          </w:p>
        </w:tc>
        <w:tc>
          <w:tcPr>
            <w:tcW w:w="1259" w:type="dxa"/>
          </w:tcPr>
          <w:p w:rsidR="00C20682" w:rsidRPr="00C20682" w:rsidRDefault="00C20682" w:rsidP="00C20682">
            <w:pPr>
              <w:rPr>
                <w:rFonts w:ascii="Californian FB" w:hAnsi="Californian FB"/>
              </w:rPr>
            </w:pPr>
          </w:p>
        </w:tc>
      </w:tr>
    </w:tbl>
    <w:p w:rsidR="00CE1708" w:rsidRPr="00726B18" w:rsidRDefault="00CE1708" w:rsidP="00CE1708">
      <w:pPr>
        <w:spacing w:after="120"/>
        <w:rPr>
          <w:rFonts w:ascii="Californian FB" w:hAnsi="Californian FB" w:cs="Times New Roman"/>
          <w:spacing w:val="4"/>
        </w:rPr>
      </w:pPr>
      <w:bookmarkStart w:id="0" w:name="_GoBack"/>
      <w:bookmarkEnd w:id="0"/>
    </w:p>
    <w:p w:rsidR="00CE1708" w:rsidRPr="00726B18" w:rsidRDefault="00CE1708" w:rsidP="00CE1708">
      <w:pPr>
        <w:spacing w:after="120"/>
        <w:rPr>
          <w:rFonts w:ascii="Californian FB" w:hAnsi="Californian FB" w:cs="Times New Roman"/>
          <w:b/>
          <w:spacing w:val="4"/>
        </w:rPr>
      </w:pPr>
      <w:r w:rsidRPr="00726B18">
        <w:rPr>
          <w:rFonts w:ascii="Californian FB" w:hAnsi="Californian FB" w:cs="Times New Roman"/>
          <w:b/>
          <w:spacing w:val="4"/>
        </w:rPr>
        <w:t xml:space="preserve">Meeting </w:t>
      </w:r>
    </w:p>
    <w:p w:rsidR="00A45C1C" w:rsidRPr="00E72589" w:rsidRDefault="00346CB7" w:rsidP="00E72589">
      <w:pPr>
        <w:pStyle w:val="ListParagraph"/>
        <w:numPr>
          <w:ilvl w:val="0"/>
          <w:numId w:val="3"/>
        </w:numPr>
        <w:spacing w:line="276" w:lineRule="auto"/>
        <w:ind w:left="994"/>
        <w:contextualSpacing w:val="0"/>
        <w:rPr>
          <w:rFonts w:ascii="Californian FB" w:hAnsi="Californian FB" w:cs="Times New Roman"/>
          <w:spacing w:val="4"/>
        </w:rPr>
      </w:pPr>
      <w:r w:rsidRPr="00726B18">
        <w:rPr>
          <w:rFonts w:ascii="Californian FB" w:hAnsi="Californian FB" w:cs="Times New Roman"/>
          <w:spacing w:val="4"/>
        </w:rPr>
        <w:t xml:space="preserve">Chair Henderson </w:t>
      </w:r>
      <w:r w:rsidR="00B43180">
        <w:rPr>
          <w:rFonts w:ascii="Californian FB" w:hAnsi="Californian FB" w:cs="Times New Roman"/>
          <w:spacing w:val="4"/>
        </w:rPr>
        <w:t xml:space="preserve">explains </w:t>
      </w:r>
      <w:r w:rsidR="003D1DFB">
        <w:rPr>
          <w:rFonts w:ascii="Californian FB" w:hAnsi="Californian FB" w:cs="Times New Roman"/>
          <w:spacing w:val="4"/>
        </w:rPr>
        <w:t xml:space="preserve">that </w:t>
      </w:r>
      <w:r w:rsidR="001860B1">
        <w:rPr>
          <w:rFonts w:ascii="Californian FB" w:hAnsi="Californian FB" w:cs="Times New Roman"/>
          <w:spacing w:val="4"/>
        </w:rPr>
        <w:t>this</w:t>
      </w:r>
      <w:r w:rsidR="003D1DFB">
        <w:rPr>
          <w:rFonts w:ascii="Californian FB" w:hAnsi="Californian FB" w:cs="Times New Roman"/>
          <w:spacing w:val="4"/>
        </w:rPr>
        <w:t xml:space="preserve"> is the </w:t>
      </w:r>
      <w:r w:rsidR="004A5932">
        <w:rPr>
          <w:rFonts w:ascii="Californian FB" w:hAnsi="Californian FB" w:cs="Times New Roman"/>
          <w:spacing w:val="4"/>
        </w:rPr>
        <w:t>fift</w:t>
      </w:r>
      <w:r w:rsidR="00C26B72">
        <w:rPr>
          <w:rFonts w:ascii="Californian FB" w:hAnsi="Californian FB" w:cs="Times New Roman"/>
          <w:spacing w:val="4"/>
        </w:rPr>
        <w:t>h</w:t>
      </w:r>
      <w:r w:rsidR="00B43180">
        <w:rPr>
          <w:rFonts w:ascii="Californian FB" w:hAnsi="Californian FB" w:cs="Times New Roman"/>
          <w:spacing w:val="4"/>
        </w:rPr>
        <w:t xml:space="preserve"> meeting with the Department of Disabilities and Special Need (</w:t>
      </w:r>
      <w:proofErr w:type="spellStart"/>
      <w:r w:rsidR="00B43180">
        <w:rPr>
          <w:rFonts w:ascii="Californian FB" w:hAnsi="Californian FB" w:cs="Times New Roman"/>
          <w:spacing w:val="4"/>
        </w:rPr>
        <w:t>DDSN</w:t>
      </w:r>
      <w:proofErr w:type="spellEnd"/>
      <w:r w:rsidR="00B43180">
        <w:rPr>
          <w:rFonts w:ascii="Californian FB" w:hAnsi="Californian FB" w:cs="Times New Roman"/>
          <w:spacing w:val="4"/>
        </w:rPr>
        <w:t>).</w:t>
      </w:r>
    </w:p>
    <w:p w:rsidR="00E72589" w:rsidRPr="00AE14FF" w:rsidRDefault="00E72589" w:rsidP="00E72589">
      <w:pPr>
        <w:pStyle w:val="ListParagraph"/>
        <w:spacing w:line="276" w:lineRule="auto"/>
        <w:ind w:left="994"/>
        <w:contextualSpacing w:val="0"/>
        <w:rPr>
          <w:rFonts w:ascii="Californian FB" w:hAnsi="Californian FB" w:cs="Times New Roman"/>
          <w:spacing w:val="4"/>
        </w:rPr>
      </w:pPr>
    </w:p>
    <w:p w:rsidR="001860B1" w:rsidRDefault="00CC0BD2" w:rsidP="004A5932">
      <w:pPr>
        <w:pStyle w:val="ListParagraph"/>
        <w:numPr>
          <w:ilvl w:val="0"/>
          <w:numId w:val="3"/>
        </w:numPr>
        <w:rPr>
          <w:rFonts w:ascii="Californian FB" w:hAnsi="Californian FB"/>
        </w:rPr>
      </w:pPr>
      <w:r w:rsidRPr="00B43180">
        <w:rPr>
          <w:rFonts w:ascii="Californian FB" w:hAnsi="Californian FB"/>
        </w:rPr>
        <w:t>Chair</w:t>
      </w:r>
      <w:r w:rsidR="00B43180" w:rsidRPr="00B43180">
        <w:rPr>
          <w:rFonts w:ascii="Californian FB" w:hAnsi="Californian FB"/>
        </w:rPr>
        <w:t xml:space="preserve"> Henderson explains that </w:t>
      </w:r>
      <w:r w:rsidR="00C26B72">
        <w:rPr>
          <w:rFonts w:ascii="Californian FB" w:hAnsi="Californian FB"/>
        </w:rPr>
        <w:t xml:space="preserve">the purpose of today’s meeting is to </w:t>
      </w:r>
      <w:r w:rsidR="004A5932">
        <w:rPr>
          <w:rFonts w:ascii="Californian FB" w:hAnsi="Californian FB"/>
        </w:rPr>
        <w:t xml:space="preserve">hear testimony </w:t>
      </w:r>
      <w:r w:rsidR="004A5932" w:rsidRPr="004A5932">
        <w:rPr>
          <w:rFonts w:ascii="Californian FB" w:hAnsi="Californian FB"/>
        </w:rPr>
        <w:t xml:space="preserve">from two of </w:t>
      </w:r>
      <w:proofErr w:type="spellStart"/>
      <w:r w:rsidR="004A5932" w:rsidRPr="004A5932">
        <w:rPr>
          <w:rFonts w:ascii="Californian FB" w:hAnsi="Californian FB"/>
        </w:rPr>
        <w:t>DDSN’s</w:t>
      </w:r>
      <w:proofErr w:type="spellEnd"/>
      <w:r w:rsidR="004A5932" w:rsidRPr="004A5932">
        <w:rPr>
          <w:rFonts w:ascii="Californian FB" w:hAnsi="Californian FB"/>
        </w:rPr>
        <w:t xml:space="preserve"> partner agencies</w:t>
      </w:r>
      <w:r w:rsidR="0039237D">
        <w:rPr>
          <w:rFonts w:ascii="Californian FB" w:hAnsi="Californian FB"/>
        </w:rPr>
        <w:t xml:space="preserve">, Department of Health and Hunan Services </w:t>
      </w:r>
      <w:r w:rsidR="00EC5095">
        <w:rPr>
          <w:rFonts w:ascii="Californian FB" w:hAnsi="Californian FB"/>
        </w:rPr>
        <w:t>and</w:t>
      </w:r>
      <w:r w:rsidR="0039237D">
        <w:rPr>
          <w:rFonts w:ascii="Californian FB" w:hAnsi="Californian FB"/>
        </w:rPr>
        <w:t xml:space="preserve"> the Department of Vocational Rehab,</w:t>
      </w:r>
      <w:r w:rsidR="004A5932" w:rsidRPr="004A5932">
        <w:rPr>
          <w:rFonts w:ascii="Californian FB" w:hAnsi="Californian FB"/>
        </w:rPr>
        <w:t xml:space="preserve"> and from a panel of executive directors of entities that provide services to </w:t>
      </w:r>
      <w:proofErr w:type="spellStart"/>
      <w:r w:rsidR="004A5932" w:rsidRPr="004A5932">
        <w:rPr>
          <w:rFonts w:ascii="Californian FB" w:hAnsi="Californian FB"/>
        </w:rPr>
        <w:t>DDSN</w:t>
      </w:r>
      <w:proofErr w:type="spellEnd"/>
      <w:r w:rsidR="004A5932" w:rsidRPr="004A5932">
        <w:rPr>
          <w:rFonts w:ascii="Californian FB" w:hAnsi="Californian FB"/>
        </w:rPr>
        <w:t xml:space="preserve"> clients.</w:t>
      </w:r>
    </w:p>
    <w:p w:rsidR="001860B1" w:rsidRDefault="001860B1" w:rsidP="001860B1">
      <w:pPr>
        <w:pStyle w:val="ListParagraph"/>
        <w:ind w:left="990"/>
        <w:rPr>
          <w:rFonts w:ascii="Californian FB" w:hAnsi="Californian FB"/>
        </w:rPr>
      </w:pPr>
    </w:p>
    <w:p w:rsidR="00EC5095" w:rsidRPr="00EC5095" w:rsidRDefault="00926158" w:rsidP="00EC5095">
      <w:pPr>
        <w:pStyle w:val="ListParagraph"/>
        <w:numPr>
          <w:ilvl w:val="0"/>
          <w:numId w:val="3"/>
        </w:numPr>
        <w:rPr>
          <w:rFonts w:ascii="Californian FB" w:hAnsi="Californian FB"/>
        </w:rPr>
      </w:pPr>
      <w:r>
        <w:rPr>
          <w:rFonts w:ascii="Californian FB" w:hAnsi="Californian FB"/>
        </w:rPr>
        <w:t xml:space="preserve">Chair Henderson </w:t>
      </w:r>
      <w:r w:rsidR="00EC5095" w:rsidRPr="00EC5095">
        <w:rPr>
          <w:rFonts w:ascii="Californian FB" w:hAnsi="Californian FB"/>
        </w:rPr>
        <w:t>explains that all testimony given to this subcommittee, which is an investigating c</w:t>
      </w:r>
      <w:r w:rsidR="00EC5095">
        <w:rPr>
          <w:rFonts w:ascii="Californian FB" w:hAnsi="Californian FB"/>
        </w:rPr>
        <w:t>ommittee, must be under oath.  Sh</w:t>
      </w:r>
      <w:r w:rsidR="00EC5095" w:rsidRPr="00EC5095">
        <w:rPr>
          <w:rFonts w:ascii="Californian FB" w:hAnsi="Californian FB"/>
        </w:rPr>
        <w:t>e reminds those sworn in during prior meetings that they remain under oath. Chair</w:t>
      </w:r>
      <w:r w:rsidR="00EC5095">
        <w:rPr>
          <w:rFonts w:ascii="Californian FB" w:hAnsi="Californian FB"/>
        </w:rPr>
        <w:t xml:space="preserve"> Henderson </w:t>
      </w:r>
      <w:r w:rsidR="00EC5095" w:rsidRPr="00EC5095">
        <w:rPr>
          <w:rFonts w:ascii="Californian FB" w:hAnsi="Californian FB"/>
        </w:rPr>
        <w:t>swears in the following individual</w:t>
      </w:r>
      <w:r w:rsidR="00EC5095">
        <w:rPr>
          <w:rFonts w:ascii="Californian FB" w:hAnsi="Californian FB"/>
        </w:rPr>
        <w:t>s</w:t>
      </w:r>
      <w:r w:rsidR="00EC5095" w:rsidRPr="00EC5095">
        <w:rPr>
          <w:rFonts w:ascii="Californian FB" w:hAnsi="Californian FB"/>
        </w:rPr>
        <w:t>:</w:t>
      </w:r>
    </w:p>
    <w:p w:rsidR="00996452" w:rsidRDefault="00996452" w:rsidP="00EC5095">
      <w:pPr>
        <w:pStyle w:val="ListParagraph"/>
        <w:numPr>
          <w:ilvl w:val="1"/>
          <w:numId w:val="3"/>
        </w:numPr>
        <w:rPr>
          <w:rFonts w:ascii="Californian FB" w:hAnsi="Californian FB"/>
        </w:rPr>
        <w:sectPr w:rsidR="00996452" w:rsidSect="006C5183">
          <w:headerReference w:type="default" r:id="rId7"/>
          <w:footerReference w:type="default" r:id="rId8"/>
          <w:headerReference w:type="first" r:id="rId9"/>
          <w:footnotePr>
            <w:numFmt w:val="chicago"/>
          </w:footnotePr>
          <w:pgSz w:w="12240" w:h="15840"/>
          <w:pgMar w:top="1440" w:right="1440" w:bottom="1440" w:left="1440" w:header="720" w:footer="720" w:gutter="0"/>
          <w:cols w:space="720"/>
          <w:titlePg/>
          <w:docGrid w:linePitch="360"/>
        </w:sectPr>
      </w:pPr>
    </w:p>
    <w:p w:rsidR="00EC5095" w:rsidRDefault="00EC5095" w:rsidP="00A41E1C">
      <w:pPr>
        <w:pStyle w:val="ListParagraph"/>
        <w:numPr>
          <w:ilvl w:val="1"/>
          <w:numId w:val="11"/>
        </w:numPr>
        <w:rPr>
          <w:rFonts w:ascii="Californian FB" w:hAnsi="Californian FB"/>
        </w:rPr>
      </w:pPr>
      <w:r>
        <w:rPr>
          <w:rFonts w:ascii="Californian FB" w:hAnsi="Californian FB"/>
        </w:rPr>
        <w:t xml:space="preserve">Joshua Baker, Interim Director, </w:t>
      </w:r>
      <w:r w:rsidRPr="007A4F41">
        <w:rPr>
          <w:rFonts w:ascii="Californian FB" w:hAnsi="Californian FB" w:cs="Times New Roman"/>
          <w:spacing w:val="4"/>
        </w:rPr>
        <w:t>South Carolina Department of Health and Human Services</w:t>
      </w:r>
    </w:p>
    <w:p w:rsidR="009E4EBD" w:rsidRPr="00A96FEE" w:rsidRDefault="00EC5095" w:rsidP="00A41E1C">
      <w:pPr>
        <w:pStyle w:val="ListParagraph"/>
        <w:numPr>
          <w:ilvl w:val="1"/>
          <w:numId w:val="11"/>
        </w:numPr>
        <w:rPr>
          <w:rFonts w:ascii="Californian FB" w:hAnsi="Californian FB"/>
        </w:rPr>
      </w:pPr>
      <w:r>
        <w:rPr>
          <w:rFonts w:ascii="Californian FB" w:hAnsi="Californian FB" w:cs="Times New Roman"/>
          <w:spacing w:val="4"/>
        </w:rPr>
        <w:t xml:space="preserve">Peter Liggett, </w:t>
      </w:r>
      <w:r w:rsidRPr="00EC5095">
        <w:rPr>
          <w:rFonts w:ascii="Californian FB" w:hAnsi="Californian FB" w:cs="Times New Roman"/>
          <w:spacing w:val="4"/>
        </w:rPr>
        <w:t>Deputy Director, Long Term Care and Behavioral Health Services</w:t>
      </w:r>
    </w:p>
    <w:p w:rsidR="00A96FEE" w:rsidRDefault="00A96FEE" w:rsidP="00A41E1C">
      <w:pPr>
        <w:pStyle w:val="ListParagraph"/>
        <w:numPr>
          <w:ilvl w:val="1"/>
          <w:numId w:val="11"/>
        </w:numPr>
        <w:rPr>
          <w:rFonts w:ascii="Californian FB" w:hAnsi="Californian FB"/>
        </w:rPr>
      </w:pPr>
      <w:r w:rsidRPr="00A96FEE">
        <w:rPr>
          <w:rFonts w:ascii="Californian FB" w:hAnsi="Californian FB"/>
        </w:rPr>
        <w:t>Laura Spears, Transition Services Coordinator</w:t>
      </w:r>
      <w:r>
        <w:rPr>
          <w:rFonts w:ascii="Californian FB" w:hAnsi="Californian FB"/>
        </w:rPr>
        <w:t xml:space="preserve">, </w:t>
      </w:r>
      <w:r w:rsidRPr="00A96FEE">
        <w:rPr>
          <w:rFonts w:ascii="Californian FB" w:hAnsi="Californian FB"/>
        </w:rPr>
        <w:t xml:space="preserve">Department of Vocational Rehab. </w:t>
      </w:r>
    </w:p>
    <w:p w:rsidR="00A96FEE" w:rsidRDefault="00A96FEE" w:rsidP="00A41E1C">
      <w:pPr>
        <w:pStyle w:val="ListParagraph"/>
        <w:numPr>
          <w:ilvl w:val="1"/>
          <w:numId w:val="11"/>
        </w:numPr>
        <w:rPr>
          <w:rFonts w:ascii="Californian FB" w:hAnsi="Californian FB"/>
        </w:rPr>
      </w:pPr>
      <w:r w:rsidRPr="00A96FEE">
        <w:rPr>
          <w:rFonts w:ascii="Californian FB" w:hAnsi="Californian FB"/>
        </w:rPr>
        <w:t>Mark Wade, Assistant Commissioner</w:t>
      </w:r>
      <w:r>
        <w:rPr>
          <w:rFonts w:ascii="Californian FB" w:hAnsi="Californian FB"/>
        </w:rPr>
        <w:t xml:space="preserve">, </w:t>
      </w:r>
      <w:r w:rsidRPr="00A96FEE">
        <w:rPr>
          <w:rFonts w:ascii="Californian FB" w:hAnsi="Californian FB"/>
        </w:rPr>
        <w:t>Department of Vocational Rehab.</w:t>
      </w:r>
    </w:p>
    <w:p w:rsidR="00A96FEE" w:rsidRDefault="00A96FEE" w:rsidP="00A41E1C">
      <w:pPr>
        <w:pStyle w:val="ListParagraph"/>
        <w:numPr>
          <w:ilvl w:val="1"/>
          <w:numId w:val="11"/>
        </w:numPr>
        <w:rPr>
          <w:rFonts w:ascii="Californian FB" w:hAnsi="Californian FB"/>
        </w:rPr>
      </w:pPr>
      <w:r w:rsidRPr="00A96FEE">
        <w:rPr>
          <w:rFonts w:ascii="Californian FB" w:hAnsi="Californian FB"/>
        </w:rPr>
        <w:t xml:space="preserve">Margaret </w:t>
      </w:r>
      <w:proofErr w:type="spellStart"/>
      <w:r w:rsidRPr="00A96FEE">
        <w:rPr>
          <w:rFonts w:ascii="Californian FB" w:hAnsi="Californian FB"/>
        </w:rPr>
        <w:t>Alewine</w:t>
      </w:r>
      <w:proofErr w:type="spellEnd"/>
      <w:r w:rsidRPr="00A96FEE">
        <w:rPr>
          <w:rFonts w:ascii="Californian FB" w:hAnsi="Californian FB"/>
        </w:rPr>
        <w:t xml:space="preserve"> Director of Plann</w:t>
      </w:r>
      <w:r w:rsidR="002947E2">
        <w:rPr>
          <w:rFonts w:ascii="Californian FB" w:hAnsi="Californian FB"/>
        </w:rPr>
        <w:t xml:space="preserve">ing and Program </w:t>
      </w:r>
      <w:r w:rsidRPr="00A96FEE">
        <w:rPr>
          <w:rFonts w:ascii="Californian FB" w:hAnsi="Californian FB"/>
        </w:rPr>
        <w:t>Evaluation, Department of Vocational Rehab.</w:t>
      </w:r>
    </w:p>
    <w:p w:rsidR="00996452" w:rsidRPr="00996452" w:rsidRDefault="00996452" w:rsidP="00A41E1C">
      <w:pPr>
        <w:pStyle w:val="ListParagraph"/>
        <w:numPr>
          <w:ilvl w:val="1"/>
          <w:numId w:val="11"/>
        </w:numPr>
        <w:rPr>
          <w:rFonts w:ascii="Californian FB" w:hAnsi="Californian FB"/>
        </w:rPr>
      </w:pPr>
      <w:r w:rsidRPr="00996452">
        <w:rPr>
          <w:rFonts w:ascii="Californian FB" w:hAnsi="Californian FB"/>
        </w:rPr>
        <w:t>Gerald Bernard, Charles Lea Center</w:t>
      </w:r>
    </w:p>
    <w:p w:rsidR="00996452" w:rsidRPr="00996452" w:rsidRDefault="00996452" w:rsidP="00A41E1C">
      <w:pPr>
        <w:pStyle w:val="ListParagraph"/>
        <w:numPr>
          <w:ilvl w:val="1"/>
          <w:numId w:val="11"/>
        </w:numPr>
        <w:rPr>
          <w:rFonts w:ascii="Californian FB" w:hAnsi="Californian FB"/>
        </w:rPr>
      </w:pPr>
      <w:r w:rsidRPr="00996452">
        <w:rPr>
          <w:rFonts w:ascii="Californian FB" w:hAnsi="Californian FB"/>
        </w:rPr>
        <w:t>Ralph Courtney, Tri-Development Center</w:t>
      </w:r>
    </w:p>
    <w:p w:rsidR="00996452" w:rsidRPr="00996452" w:rsidRDefault="00996452" w:rsidP="00A41E1C">
      <w:pPr>
        <w:pStyle w:val="ListParagraph"/>
        <w:numPr>
          <w:ilvl w:val="1"/>
          <w:numId w:val="11"/>
        </w:numPr>
        <w:rPr>
          <w:rFonts w:ascii="Californian FB" w:hAnsi="Californian FB"/>
        </w:rPr>
      </w:pPr>
      <w:r w:rsidRPr="00996452">
        <w:rPr>
          <w:rFonts w:ascii="Californian FB" w:hAnsi="Californian FB"/>
        </w:rPr>
        <w:t>Susan John, Horry County Disabilities and Special Needs</w:t>
      </w:r>
    </w:p>
    <w:p w:rsidR="00996452" w:rsidRPr="00996452" w:rsidRDefault="00996452" w:rsidP="00A41E1C">
      <w:pPr>
        <w:pStyle w:val="ListParagraph"/>
        <w:numPr>
          <w:ilvl w:val="1"/>
          <w:numId w:val="11"/>
        </w:numPr>
        <w:rPr>
          <w:rFonts w:ascii="Californian FB" w:hAnsi="Californian FB"/>
        </w:rPr>
      </w:pPr>
      <w:r w:rsidRPr="00996452">
        <w:rPr>
          <w:rFonts w:ascii="Californian FB" w:hAnsi="Californian FB"/>
        </w:rPr>
        <w:t>Judy Johnson, Babcock Center</w:t>
      </w:r>
    </w:p>
    <w:p w:rsidR="00996452" w:rsidRPr="00996452" w:rsidRDefault="00996452" w:rsidP="00A41E1C">
      <w:pPr>
        <w:pStyle w:val="ListParagraph"/>
        <w:numPr>
          <w:ilvl w:val="1"/>
          <w:numId w:val="11"/>
        </w:numPr>
        <w:rPr>
          <w:rFonts w:ascii="Californian FB" w:hAnsi="Californian FB"/>
        </w:rPr>
      </w:pPr>
      <w:r w:rsidRPr="00996452">
        <w:rPr>
          <w:rFonts w:ascii="Californian FB" w:hAnsi="Californian FB"/>
        </w:rPr>
        <w:t xml:space="preserve">Mary Poole, </w:t>
      </w:r>
      <w:proofErr w:type="spellStart"/>
      <w:r w:rsidRPr="00996452">
        <w:rPr>
          <w:rFonts w:ascii="Californian FB" w:hAnsi="Californian FB"/>
        </w:rPr>
        <w:t>MaxAbilities</w:t>
      </w:r>
      <w:proofErr w:type="spellEnd"/>
    </w:p>
    <w:p w:rsidR="00996452" w:rsidRPr="00996452" w:rsidRDefault="00996452" w:rsidP="00A41E1C">
      <w:pPr>
        <w:pStyle w:val="ListParagraph"/>
        <w:numPr>
          <w:ilvl w:val="1"/>
          <w:numId w:val="11"/>
        </w:numPr>
        <w:rPr>
          <w:rFonts w:ascii="Californian FB" w:hAnsi="Californian FB"/>
        </w:rPr>
      </w:pPr>
      <w:r w:rsidRPr="00996452">
        <w:rPr>
          <w:rFonts w:ascii="Californian FB" w:hAnsi="Californian FB"/>
        </w:rPr>
        <w:t>Tyler Rex, Thrive Upstate</w:t>
      </w:r>
    </w:p>
    <w:p w:rsidR="00996452" w:rsidRPr="00A96FEE" w:rsidRDefault="00996452" w:rsidP="00A41E1C">
      <w:pPr>
        <w:pStyle w:val="ListParagraph"/>
        <w:numPr>
          <w:ilvl w:val="1"/>
          <w:numId w:val="11"/>
        </w:numPr>
        <w:rPr>
          <w:rFonts w:ascii="Californian FB" w:hAnsi="Californian FB"/>
        </w:rPr>
      </w:pPr>
      <w:proofErr w:type="spellStart"/>
      <w:r w:rsidRPr="00996452">
        <w:rPr>
          <w:rFonts w:ascii="Californian FB" w:hAnsi="Californian FB"/>
        </w:rPr>
        <w:t>Thoyd</w:t>
      </w:r>
      <w:proofErr w:type="spellEnd"/>
      <w:r w:rsidRPr="00996452">
        <w:rPr>
          <w:rFonts w:ascii="Californian FB" w:hAnsi="Californian FB"/>
        </w:rPr>
        <w:t xml:space="preserve"> Warren, Sumter County Disabilities and Special Needs</w:t>
      </w:r>
    </w:p>
    <w:p w:rsidR="00996452" w:rsidRDefault="00996452" w:rsidP="00EC5095">
      <w:pPr>
        <w:pStyle w:val="ListParagraph"/>
        <w:ind w:left="1800"/>
        <w:rPr>
          <w:rFonts w:ascii="Californian FB" w:hAnsi="Californian FB"/>
        </w:rPr>
        <w:sectPr w:rsidR="00996452" w:rsidSect="00996452">
          <w:footnotePr>
            <w:numFmt w:val="chicago"/>
          </w:footnotePr>
          <w:type w:val="continuous"/>
          <w:pgSz w:w="12240" w:h="15840"/>
          <w:pgMar w:top="1440" w:right="1440" w:bottom="1440" w:left="1440" w:header="720" w:footer="720" w:gutter="0"/>
          <w:cols w:num="2" w:space="720"/>
          <w:titlePg/>
          <w:docGrid w:linePitch="360"/>
        </w:sectPr>
      </w:pPr>
    </w:p>
    <w:p w:rsidR="00EC5095" w:rsidRPr="00EC5095" w:rsidRDefault="00EC5095" w:rsidP="00EC5095">
      <w:pPr>
        <w:pStyle w:val="ListParagraph"/>
        <w:ind w:left="1800"/>
        <w:rPr>
          <w:rFonts w:ascii="Californian FB" w:hAnsi="Californian FB"/>
        </w:rPr>
      </w:pPr>
    </w:p>
    <w:p w:rsidR="009F5769" w:rsidRDefault="00EC5095" w:rsidP="007A4F41">
      <w:pPr>
        <w:pStyle w:val="ListParagraph"/>
        <w:numPr>
          <w:ilvl w:val="0"/>
          <w:numId w:val="3"/>
        </w:numPr>
        <w:spacing w:line="276" w:lineRule="auto"/>
        <w:contextualSpacing w:val="0"/>
        <w:rPr>
          <w:rFonts w:ascii="Californian FB" w:hAnsi="Californian FB" w:cs="Times New Roman"/>
          <w:spacing w:val="4"/>
        </w:rPr>
      </w:pPr>
      <w:r>
        <w:rPr>
          <w:rFonts w:ascii="Californian FB" w:hAnsi="Californian FB" w:cs="Times New Roman"/>
          <w:spacing w:val="4"/>
        </w:rPr>
        <w:t>Joshua Baker, Interim D</w:t>
      </w:r>
      <w:r w:rsidR="007A4F41" w:rsidRPr="007A4F41">
        <w:rPr>
          <w:rFonts w:ascii="Californian FB" w:hAnsi="Californian FB" w:cs="Times New Roman"/>
          <w:spacing w:val="4"/>
        </w:rPr>
        <w:t>irector of the South Carolina Department of Health and Human Services</w:t>
      </w:r>
      <w:r w:rsidR="007A4F41">
        <w:rPr>
          <w:rFonts w:ascii="Californian FB" w:hAnsi="Californian FB" w:cs="Times New Roman"/>
          <w:spacing w:val="4"/>
        </w:rPr>
        <w:t xml:space="preserve">, provides testimony </w:t>
      </w:r>
      <w:r w:rsidR="007A4F41" w:rsidRPr="007A4F41">
        <w:rPr>
          <w:rFonts w:ascii="Californian FB" w:hAnsi="Californian FB" w:cs="Times New Roman"/>
          <w:spacing w:val="4"/>
        </w:rPr>
        <w:t xml:space="preserve">about Medicaid in general and </w:t>
      </w:r>
      <w:proofErr w:type="spellStart"/>
      <w:r w:rsidR="007A4F41" w:rsidRPr="007A4F41">
        <w:rPr>
          <w:rFonts w:ascii="Californian FB" w:hAnsi="Californian FB" w:cs="Times New Roman"/>
          <w:spacing w:val="4"/>
        </w:rPr>
        <w:t>DDSN’s</w:t>
      </w:r>
      <w:proofErr w:type="spellEnd"/>
      <w:r w:rsidR="007A4F41" w:rsidRPr="007A4F41">
        <w:rPr>
          <w:rFonts w:ascii="Californian FB" w:hAnsi="Californian FB" w:cs="Times New Roman"/>
          <w:spacing w:val="4"/>
        </w:rPr>
        <w:t xml:space="preserve"> provider payment system options.</w:t>
      </w:r>
    </w:p>
    <w:p w:rsidR="009F5769" w:rsidRDefault="009F5769" w:rsidP="007A4F41">
      <w:pPr>
        <w:pStyle w:val="ListParagraph"/>
        <w:spacing w:line="276" w:lineRule="auto"/>
        <w:ind w:left="990"/>
        <w:rPr>
          <w:rFonts w:ascii="Californian FB" w:hAnsi="Californian FB" w:cs="Times New Roman"/>
          <w:spacing w:val="4"/>
        </w:rPr>
      </w:pPr>
    </w:p>
    <w:p w:rsidR="0031031A" w:rsidRDefault="0031031A" w:rsidP="0031031A">
      <w:pPr>
        <w:pStyle w:val="ListParagraph"/>
        <w:spacing w:line="276" w:lineRule="auto"/>
        <w:ind w:left="990"/>
        <w:contextualSpacing w:val="0"/>
        <w:rPr>
          <w:rFonts w:ascii="Californian FB" w:hAnsi="Californian FB" w:cs="Times New Roman"/>
          <w:spacing w:val="4"/>
        </w:rPr>
      </w:pPr>
      <w:r w:rsidRPr="007A4F41">
        <w:rPr>
          <w:rFonts w:ascii="Californian FB" w:hAnsi="Californian FB" w:cs="Times New Roman"/>
          <w:spacing w:val="4"/>
        </w:rPr>
        <w:t xml:space="preserve">Subcommittee members ask questions, which </w:t>
      </w:r>
      <w:r>
        <w:rPr>
          <w:rFonts w:ascii="Californian FB" w:hAnsi="Californian FB" w:cs="Times New Roman"/>
          <w:spacing w:val="4"/>
        </w:rPr>
        <w:t>Mr. Baker</w:t>
      </w:r>
      <w:r w:rsidRPr="007A4F41">
        <w:rPr>
          <w:rFonts w:ascii="Californian FB" w:hAnsi="Californian FB" w:cs="Times New Roman"/>
          <w:spacing w:val="4"/>
        </w:rPr>
        <w:t xml:space="preserve"> and different agency representative’s answer. Topics questioned include:</w:t>
      </w:r>
    </w:p>
    <w:p w:rsidR="009124B1" w:rsidRDefault="009124B1" w:rsidP="009124B1">
      <w:pPr>
        <w:pStyle w:val="ListParagraph"/>
        <w:numPr>
          <w:ilvl w:val="0"/>
          <w:numId w:val="10"/>
        </w:numPr>
        <w:spacing w:line="276" w:lineRule="auto"/>
        <w:contextualSpacing w:val="0"/>
        <w:rPr>
          <w:rFonts w:ascii="Californian FB" w:hAnsi="Californian FB" w:cs="Times New Roman"/>
          <w:spacing w:val="4"/>
        </w:rPr>
      </w:pPr>
      <w:r w:rsidRPr="009124B1">
        <w:rPr>
          <w:rFonts w:ascii="Californian FB" w:hAnsi="Californian FB" w:cs="Times New Roman"/>
          <w:spacing w:val="4"/>
        </w:rPr>
        <w:t>Fee-for-Service &amp; Coordinated Care</w:t>
      </w:r>
    </w:p>
    <w:p w:rsidR="009124B1" w:rsidRDefault="009124B1" w:rsidP="009124B1">
      <w:pPr>
        <w:pStyle w:val="ListParagraph"/>
        <w:numPr>
          <w:ilvl w:val="0"/>
          <w:numId w:val="10"/>
        </w:numPr>
        <w:spacing w:line="276" w:lineRule="auto"/>
        <w:contextualSpacing w:val="0"/>
        <w:rPr>
          <w:rFonts w:ascii="Californian FB" w:hAnsi="Californian FB" w:cs="Times New Roman"/>
          <w:spacing w:val="4"/>
        </w:rPr>
      </w:pPr>
      <w:r>
        <w:rPr>
          <w:rFonts w:ascii="Californian FB" w:hAnsi="Californian FB" w:cs="Times New Roman"/>
          <w:spacing w:val="4"/>
        </w:rPr>
        <w:t xml:space="preserve">Waiver Services Billing </w:t>
      </w:r>
    </w:p>
    <w:p w:rsidR="009124B1" w:rsidRDefault="009124B1" w:rsidP="009124B1">
      <w:pPr>
        <w:pStyle w:val="ListParagraph"/>
        <w:numPr>
          <w:ilvl w:val="0"/>
          <w:numId w:val="10"/>
        </w:numPr>
        <w:spacing w:line="276" w:lineRule="auto"/>
        <w:contextualSpacing w:val="0"/>
        <w:rPr>
          <w:rFonts w:ascii="Californian FB" w:hAnsi="Californian FB" w:cs="Times New Roman"/>
          <w:spacing w:val="4"/>
        </w:rPr>
      </w:pPr>
      <w:r>
        <w:rPr>
          <w:rFonts w:ascii="Californian FB" w:hAnsi="Californian FB" w:cs="Times New Roman"/>
          <w:spacing w:val="4"/>
        </w:rPr>
        <w:t>Band System Payments</w:t>
      </w:r>
    </w:p>
    <w:p w:rsidR="009124B1" w:rsidRPr="007A4F41" w:rsidRDefault="009124B1" w:rsidP="009124B1">
      <w:pPr>
        <w:pStyle w:val="ListParagraph"/>
        <w:numPr>
          <w:ilvl w:val="0"/>
          <w:numId w:val="10"/>
        </w:numPr>
        <w:spacing w:line="276" w:lineRule="auto"/>
        <w:contextualSpacing w:val="0"/>
        <w:rPr>
          <w:rFonts w:ascii="Californian FB" w:hAnsi="Californian FB" w:cs="Times New Roman"/>
          <w:spacing w:val="4"/>
        </w:rPr>
      </w:pPr>
      <w:r>
        <w:rPr>
          <w:rFonts w:ascii="Californian FB" w:hAnsi="Californian FB" w:cs="Times New Roman"/>
          <w:spacing w:val="4"/>
        </w:rPr>
        <w:lastRenderedPageBreak/>
        <w:t>Direct Billing</w:t>
      </w:r>
    </w:p>
    <w:p w:rsidR="0031031A" w:rsidRDefault="0031031A" w:rsidP="007A4F41">
      <w:pPr>
        <w:spacing w:line="276" w:lineRule="auto"/>
        <w:rPr>
          <w:rFonts w:ascii="Californian FB" w:hAnsi="Californian FB" w:cs="Times New Roman"/>
          <w:spacing w:val="4"/>
        </w:rPr>
      </w:pPr>
    </w:p>
    <w:p w:rsidR="0031031A" w:rsidRPr="007A4F41" w:rsidRDefault="0031031A" w:rsidP="007A4F41">
      <w:pPr>
        <w:spacing w:line="276" w:lineRule="auto"/>
        <w:rPr>
          <w:rFonts w:ascii="Californian FB" w:hAnsi="Californian FB" w:cs="Times New Roman"/>
          <w:spacing w:val="4"/>
        </w:rPr>
        <w:sectPr w:rsidR="0031031A" w:rsidRPr="007A4F41" w:rsidSect="00996452">
          <w:footnotePr>
            <w:numFmt w:val="chicago"/>
          </w:footnotePr>
          <w:type w:val="continuous"/>
          <w:pgSz w:w="12240" w:h="15840"/>
          <w:pgMar w:top="1440" w:right="1440" w:bottom="1440" w:left="1440" w:header="720" w:footer="720" w:gutter="0"/>
          <w:cols w:space="720"/>
          <w:titlePg/>
          <w:docGrid w:linePitch="360"/>
        </w:sectPr>
      </w:pPr>
    </w:p>
    <w:p w:rsidR="00166323" w:rsidRDefault="004D376C" w:rsidP="004D376C">
      <w:pPr>
        <w:pStyle w:val="ListParagraph"/>
        <w:numPr>
          <w:ilvl w:val="0"/>
          <w:numId w:val="3"/>
        </w:numPr>
        <w:spacing w:line="276" w:lineRule="auto"/>
        <w:contextualSpacing w:val="0"/>
        <w:rPr>
          <w:rFonts w:ascii="Californian FB" w:hAnsi="Californian FB" w:cs="Times New Roman"/>
          <w:spacing w:val="4"/>
        </w:rPr>
      </w:pPr>
      <w:r>
        <w:rPr>
          <w:rFonts w:ascii="Californian FB" w:hAnsi="Californian FB" w:cs="Times New Roman"/>
          <w:spacing w:val="4"/>
        </w:rPr>
        <w:t xml:space="preserve">Laura Spears, </w:t>
      </w:r>
      <w:r w:rsidRPr="004D376C">
        <w:rPr>
          <w:rFonts w:ascii="Californian FB" w:hAnsi="Californian FB" w:cs="Times New Roman"/>
          <w:spacing w:val="4"/>
        </w:rPr>
        <w:t>Transition Services Coordinator</w:t>
      </w:r>
      <w:r>
        <w:rPr>
          <w:rFonts w:ascii="Californian FB" w:hAnsi="Californian FB" w:cs="Times New Roman"/>
          <w:spacing w:val="4"/>
        </w:rPr>
        <w:t xml:space="preserve">, Mark Wade, Assistant Commissioner, and Margaret </w:t>
      </w:r>
      <w:proofErr w:type="spellStart"/>
      <w:r>
        <w:rPr>
          <w:rFonts w:ascii="Californian FB" w:hAnsi="Californian FB" w:cs="Times New Roman"/>
          <w:spacing w:val="4"/>
        </w:rPr>
        <w:t>Alewine</w:t>
      </w:r>
      <w:proofErr w:type="spellEnd"/>
      <w:r>
        <w:rPr>
          <w:rFonts w:ascii="Californian FB" w:hAnsi="Californian FB" w:cs="Times New Roman"/>
          <w:spacing w:val="4"/>
        </w:rPr>
        <w:t xml:space="preserve"> </w:t>
      </w:r>
      <w:r w:rsidRPr="004D376C">
        <w:rPr>
          <w:rFonts w:ascii="Californian FB" w:hAnsi="Californian FB" w:cs="Times New Roman"/>
          <w:spacing w:val="4"/>
        </w:rPr>
        <w:t>Director of Planning and Program Evaluation</w:t>
      </w:r>
      <w:r w:rsidR="00A96FEE">
        <w:rPr>
          <w:rFonts w:ascii="Californian FB" w:hAnsi="Californian FB" w:cs="Times New Roman"/>
          <w:spacing w:val="4"/>
        </w:rPr>
        <w:t xml:space="preserve">, </w:t>
      </w:r>
      <w:r w:rsidR="00166323">
        <w:rPr>
          <w:rFonts w:ascii="Californian FB" w:hAnsi="Californian FB" w:cs="Times New Roman"/>
          <w:spacing w:val="4"/>
        </w:rPr>
        <w:t>from the Department of Vocational Rehab</w:t>
      </w:r>
      <w:r w:rsidR="00A96FEE">
        <w:rPr>
          <w:rFonts w:ascii="Californian FB" w:hAnsi="Californian FB" w:cs="Times New Roman"/>
          <w:spacing w:val="4"/>
        </w:rPr>
        <w:t xml:space="preserve">, provide testimony about the transition of </w:t>
      </w:r>
      <w:proofErr w:type="spellStart"/>
      <w:r w:rsidR="00A96FEE">
        <w:rPr>
          <w:rFonts w:ascii="Californian FB" w:hAnsi="Californian FB" w:cs="Times New Roman"/>
          <w:spacing w:val="4"/>
        </w:rPr>
        <w:t>DDSN</w:t>
      </w:r>
      <w:proofErr w:type="spellEnd"/>
      <w:r w:rsidR="00A96FEE">
        <w:rPr>
          <w:rFonts w:ascii="Californian FB" w:hAnsi="Californian FB" w:cs="Times New Roman"/>
          <w:spacing w:val="4"/>
        </w:rPr>
        <w:t xml:space="preserve">-eligible youth out of school and into the workforce. </w:t>
      </w:r>
    </w:p>
    <w:p w:rsidR="004D376C" w:rsidRDefault="004D376C" w:rsidP="00166323">
      <w:pPr>
        <w:pStyle w:val="ListParagraph"/>
        <w:spacing w:line="276" w:lineRule="auto"/>
        <w:ind w:left="990"/>
        <w:contextualSpacing w:val="0"/>
        <w:rPr>
          <w:rFonts w:ascii="Californian FB" w:hAnsi="Californian FB" w:cs="Times New Roman"/>
          <w:spacing w:val="4"/>
        </w:rPr>
      </w:pPr>
      <w:r>
        <w:rPr>
          <w:rFonts w:ascii="Californian FB" w:hAnsi="Californian FB" w:cs="Times New Roman"/>
          <w:spacing w:val="4"/>
        </w:rPr>
        <w:t xml:space="preserve"> </w:t>
      </w:r>
    </w:p>
    <w:p w:rsidR="00AE14FF" w:rsidRPr="007A4F41" w:rsidRDefault="00CC0BD2" w:rsidP="0031031A">
      <w:pPr>
        <w:pStyle w:val="ListParagraph"/>
        <w:spacing w:line="276" w:lineRule="auto"/>
        <w:ind w:left="990"/>
        <w:contextualSpacing w:val="0"/>
        <w:rPr>
          <w:rFonts w:ascii="Californian FB" w:hAnsi="Californian FB" w:cs="Times New Roman"/>
          <w:spacing w:val="4"/>
        </w:rPr>
      </w:pPr>
      <w:r w:rsidRPr="007A4F41">
        <w:rPr>
          <w:rFonts w:ascii="Californian FB" w:hAnsi="Californian FB" w:cs="Times New Roman"/>
          <w:spacing w:val="4"/>
        </w:rPr>
        <w:t>Sub</w:t>
      </w:r>
      <w:r w:rsidR="00926158" w:rsidRPr="007A4F41">
        <w:rPr>
          <w:rFonts w:ascii="Californian FB" w:hAnsi="Californian FB" w:cs="Times New Roman"/>
          <w:spacing w:val="4"/>
        </w:rPr>
        <w:t>committee members ask questions</w:t>
      </w:r>
      <w:r w:rsidRPr="007A4F41">
        <w:rPr>
          <w:rFonts w:ascii="Californian FB" w:hAnsi="Californian FB" w:cs="Times New Roman"/>
          <w:spacing w:val="4"/>
        </w:rPr>
        <w:t xml:space="preserve">, which </w:t>
      </w:r>
      <w:r w:rsidR="007A4F41">
        <w:rPr>
          <w:rFonts w:ascii="Californian FB" w:hAnsi="Californian FB" w:cs="Times New Roman"/>
          <w:spacing w:val="4"/>
        </w:rPr>
        <w:t>M</w:t>
      </w:r>
      <w:r w:rsidR="00D27825">
        <w:rPr>
          <w:rFonts w:ascii="Californian FB" w:hAnsi="Californian FB" w:cs="Times New Roman"/>
          <w:spacing w:val="4"/>
        </w:rPr>
        <w:t xml:space="preserve">s. Spears </w:t>
      </w:r>
      <w:r w:rsidR="009D245E" w:rsidRPr="007A4F41">
        <w:rPr>
          <w:rFonts w:ascii="Californian FB" w:hAnsi="Californian FB" w:cs="Times New Roman"/>
          <w:spacing w:val="4"/>
        </w:rPr>
        <w:t xml:space="preserve">and </w:t>
      </w:r>
      <w:r w:rsidRPr="007A4F41">
        <w:rPr>
          <w:rFonts w:ascii="Californian FB" w:hAnsi="Californian FB" w:cs="Times New Roman"/>
          <w:spacing w:val="4"/>
        </w:rPr>
        <w:t>differen</w:t>
      </w:r>
      <w:r w:rsidR="00401DEF" w:rsidRPr="007A4F41">
        <w:rPr>
          <w:rFonts w:ascii="Californian FB" w:hAnsi="Californian FB" w:cs="Times New Roman"/>
          <w:spacing w:val="4"/>
        </w:rPr>
        <w:t xml:space="preserve">t agency </w:t>
      </w:r>
      <w:r w:rsidR="009F5769" w:rsidRPr="007A4F41">
        <w:rPr>
          <w:rFonts w:ascii="Californian FB" w:hAnsi="Californian FB" w:cs="Times New Roman"/>
          <w:spacing w:val="4"/>
        </w:rPr>
        <w:t>representative’s</w:t>
      </w:r>
      <w:r w:rsidR="00401DEF" w:rsidRPr="007A4F41">
        <w:rPr>
          <w:rFonts w:ascii="Californian FB" w:hAnsi="Californian FB" w:cs="Times New Roman"/>
          <w:spacing w:val="4"/>
        </w:rPr>
        <w:t xml:space="preserve"> answer.</w:t>
      </w:r>
      <w:r w:rsidR="007824D2" w:rsidRPr="007A4F41">
        <w:rPr>
          <w:rFonts w:ascii="Californian FB" w:hAnsi="Californian FB" w:cs="Times New Roman"/>
          <w:spacing w:val="4"/>
        </w:rPr>
        <w:t xml:space="preserve"> Topics questioned</w:t>
      </w:r>
      <w:r w:rsidR="00926158" w:rsidRPr="007A4F41">
        <w:rPr>
          <w:rFonts w:ascii="Californian FB" w:hAnsi="Californian FB" w:cs="Times New Roman"/>
          <w:spacing w:val="4"/>
        </w:rPr>
        <w:t xml:space="preserve"> include:</w:t>
      </w:r>
    </w:p>
    <w:p w:rsidR="0062489F" w:rsidRDefault="0062489F" w:rsidP="00926158">
      <w:pPr>
        <w:pStyle w:val="ListParagraph"/>
        <w:numPr>
          <w:ilvl w:val="1"/>
          <w:numId w:val="3"/>
        </w:numPr>
        <w:spacing w:line="276" w:lineRule="auto"/>
        <w:contextualSpacing w:val="0"/>
        <w:rPr>
          <w:rFonts w:ascii="Californian FB" w:hAnsi="Californian FB" w:cs="Times New Roman"/>
          <w:spacing w:val="4"/>
        </w:rPr>
        <w:sectPr w:rsidR="0062489F" w:rsidSect="009F5769">
          <w:footnotePr>
            <w:numFmt w:val="chicago"/>
          </w:footnotePr>
          <w:type w:val="continuous"/>
          <w:pgSz w:w="12240" w:h="15840"/>
          <w:pgMar w:top="1440" w:right="1440" w:bottom="1440" w:left="1440" w:header="720" w:footer="720" w:gutter="0"/>
          <w:cols w:space="720"/>
          <w:titlePg/>
          <w:docGrid w:linePitch="360"/>
        </w:sectPr>
      </w:pPr>
    </w:p>
    <w:p w:rsidR="00C704CD" w:rsidRDefault="00C704CD" w:rsidP="00C704CD">
      <w:pPr>
        <w:pStyle w:val="ListParagraph"/>
        <w:numPr>
          <w:ilvl w:val="1"/>
          <w:numId w:val="3"/>
        </w:numPr>
        <w:spacing w:before="160" w:after="120" w:line="300" w:lineRule="exact"/>
        <w:rPr>
          <w:rFonts w:ascii="Californian FB" w:hAnsi="Californian FB" w:cs="Times New Roman"/>
          <w:spacing w:val="4"/>
        </w:rPr>
      </w:pPr>
      <w:r>
        <w:rPr>
          <w:rFonts w:ascii="Californian FB" w:hAnsi="Californian FB" w:cs="Times New Roman"/>
          <w:spacing w:val="4"/>
        </w:rPr>
        <w:t>Sub-Minimum Wage</w:t>
      </w:r>
    </w:p>
    <w:p w:rsidR="009E4EBD" w:rsidRDefault="00C704CD" w:rsidP="00C704CD">
      <w:pPr>
        <w:pStyle w:val="ListParagraph"/>
        <w:numPr>
          <w:ilvl w:val="1"/>
          <w:numId w:val="3"/>
        </w:numPr>
        <w:spacing w:before="160" w:after="120" w:line="300" w:lineRule="exact"/>
        <w:rPr>
          <w:rFonts w:ascii="Californian FB" w:hAnsi="Californian FB" w:cs="Times New Roman"/>
          <w:spacing w:val="4"/>
        </w:rPr>
      </w:pPr>
      <w:r>
        <w:rPr>
          <w:rFonts w:ascii="Californian FB" w:hAnsi="Californian FB" w:cs="Times New Roman"/>
          <w:spacing w:val="4"/>
        </w:rPr>
        <w:t xml:space="preserve"> Youth Enrollment</w:t>
      </w:r>
    </w:p>
    <w:p w:rsidR="00C704CD" w:rsidRPr="00C704CD" w:rsidRDefault="00C704CD" w:rsidP="00C704CD">
      <w:pPr>
        <w:pStyle w:val="ListParagraph"/>
        <w:spacing w:before="160" w:after="120" w:line="300" w:lineRule="exact"/>
        <w:ind w:left="1620"/>
        <w:rPr>
          <w:rFonts w:ascii="Californian FB" w:hAnsi="Californian FB" w:cs="Times New Roman"/>
          <w:spacing w:val="4"/>
        </w:rPr>
      </w:pPr>
    </w:p>
    <w:p w:rsidR="0065162E" w:rsidRDefault="009342F3" w:rsidP="0065162E">
      <w:pPr>
        <w:pStyle w:val="ListParagraph"/>
        <w:numPr>
          <w:ilvl w:val="0"/>
          <w:numId w:val="9"/>
        </w:numPr>
        <w:spacing w:before="160" w:after="120" w:line="300" w:lineRule="exact"/>
        <w:rPr>
          <w:rFonts w:ascii="Californian FB" w:hAnsi="Californian FB" w:cs="Times New Roman"/>
          <w:spacing w:val="4"/>
        </w:rPr>
      </w:pPr>
      <w:r>
        <w:rPr>
          <w:rFonts w:ascii="Californian FB" w:hAnsi="Californian FB" w:cs="Times New Roman"/>
          <w:spacing w:val="4"/>
        </w:rPr>
        <w:t>S</w:t>
      </w:r>
      <w:r w:rsidRPr="009342F3">
        <w:rPr>
          <w:rFonts w:ascii="Californian FB" w:hAnsi="Californian FB" w:cs="Times New Roman"/>
          <w:spacing w:val="4"/>
        </w:rPr>
        <w:t>even provider executive directors</w:t>
      </w:r>
      <w:r>
        <w:rPr>
          <w:rFonts w:ascii="Californian FB" w:hAnsi="Californian FB" w:cs="Times New Roman"/>
          <w:spacing w:val="4"/>
        </w:rPr>
        <w:t xml:space="preserve"> provide testimony </w:t>
      </w:r>
      <w:r w:rsidR="00C704CD">
        <w:rPr>
          <w:rFonts w:ascii="Californian FB" w:hAnsi="Californian FB" w:cs="Times New Roman"/>
          <w:spacing w:val="4"/>
        </w:rPr>
        <w:t>about their relationship</w:t>
      </w:r>
      <w:r w:rsidR="0073085F">
        <w:rPr>
          <w:rFonts w:ascii="Californian FB" w:hAnsi="Californian FB" w:cs="Times New Roman"/>
          <w:spacing w:val="4"/>
        </w:rPr>
        <w:t xml:space="preserve"> with the agency and their concerns.</w:t>
      </w:r>
      <w:r w:rsidRPr="009342F3">
        <w:rPr>
          <w:rFonts w:ascii="Californian FB" w:hAnsi="Californian FB" w:cs="Times New Roman"/>
          <w:spacing w:val="4"/>
        </w:rPr>
        <w:t xml:space="preserve">  </w:t>
      </w:r>
      <w:r w:rsidR="00A7433B">
        <w:rPr>
          <w:rFonts w:ascii="Californian FB" w:hAnsi="Californian FB" w:cs="Times New Roman"/>
          <w:spacing w:val="4"/>
        </w:rPr>
        <w:t>Executive directors presented in the following order:</w:t>
      </w:r>
    </w:p>
    <w:p w:rsidR="002947E2" w:rsidRDefault="00B65E84" w:rsidP="00B65E84">
      <w:pPr>
        <w:pStyle w:val="ListParagraph"/>
        <w:numPr>
          <w:ilvl w:val="1"/>
          <w:numId w:val="9"/>
        </w:numPr>
        <w:spacing w:before="160" w:after="120" w:line="300" w:lineRule="exact"/>
        <w:rPr>
          <w:rFonts w:ascii="Californian FB" w:hAnsi="Californian FB" w:cs="Times New Roman"/>
          <w:spacing w:val="4"/>
        </w:rPr>
      </w:pPr>
      <w:proofErr w:type="spellStart"/>
      <w:r w:rsidRPr="00B65E84">
        <w:rPr>
          <w:rFonts w:ascii="Californian FB" w:hAnsi="Californian FB" w:cs="Times New Roman"/>
          <w:spacing w:val="4"/>
        </w:rPr>
        <w:t>Thoyd</w:t>
      </w:r>
      <w:proofErr w:type="spellEnd"/>
      <w:r w:rsidRPr="00B65E84">
        <w:rPr>
          <w:rFonts w:ascii="Californian FB" w:hAnsi="Californian FB" w:cs="Times New Roman"/>
          <w:spacing w:val="4"/>
        </w:rPr>
        <w:t xml:space="preserve"> Warren, Sumter County Disabilities and Special Needs</w:t>
      </w:r>
    </w:p>
    <w:p w:rsidR="00B65E84" w:rsidRPr="00B65E84" w:rsidRDefault="00B65E84" w:rsidP="00B65E84">
      <w:pPr>
        <w:pStyle w:val="ListParagraph"/>
        <w:numPr>
          <w:ilvl w:val="1"/>
          <w:numId w:val="9"/>
        </w:numPr>
        <w:spacing w:before="160" w:after="120" w:line="300" w:lineRule="exact"/>
        <w:rPr>
          <w:rFonts w:ascii="Californian FB" w:hAnsi="Californian FB" w:cs="Times New Roman"/>
          <w:spacing w:val="4"/>
        </w:rPr>
      </w:pPr>
      <w:r w:rsidRPr="00B65E84">
        <w:rPr>
          <w:rFonts w:ascii="Californian FB" w:hAnsi="Californian FB" w:cs="Times New Roman"/>
          <w:spacing w:val="4"/>
        </w:rPr>
        <w:t xml:space="preserve">Mary Poole, </w:t>
      </w:r>
      <w:proofErr w:type="spellStart"/>
      <w:r w:rsidRPr="00B65E84">
        <w:rPr>
          <w:rFonts w:ascii="Californian FB" w:hAnsi="Californian FB" w:cs="Times New Roman"/>
          <w:spacing w:val="4"/>
        </w:rPr>
        <w:t>MaxAbilities</w:t>
      </w:r>
      <w:proofErr w:type="spellEnd"/>
    </w:p>
    <w:p w:rsidR="00B65E84" w:rsidRPr="00B65E84" w:rsidRDefault="00B65E84" w:rsidP="00B65E84">
      <w:pPr>
        <w:pStyle w:val="ListParagraph"/>
        <w:numPr>
          <w:ilvl w:val="1"/>
          <w:numId w:val="9"/>
        </w:numPr>
        <w:spacing w:before="160" w:after="120" w:line="300" w:lineRule="exact"/>
        <w:rPr>
          <w:rFonts w:ascii="Californian FB" w:hAnsi="Californian FB" w:cs="Times New Roman"/>
          <w:spacing w:val="4"/>
        </w:rPr>
      </w:pPr>
      <w:r w:rsidRPr="00B65E84">
        <w:rPr>
          <w:rFonts w:ascii="Californian FB" w:hAnsi="Californian FB" w:cs="Times New Roman"/>
          <w:spacing w:val="4"/>
        </w:rPr>
        <w:t>Ralph Courtney, Tri-Development Center</w:t>
      </w:r>
    </w:p>
    <w:p w:rsidR="00B65E84" w:rsidRPr="00B65E84" w:rsidRDefault="00B65E84" w:rsidP="00B65E84">
      <w:pPr>
        <w:pStyle w:val="ListParagraph"/>
        <w:numPr>
          <w:ilvl w:val="1"/>
          <w:numId w:val="9"/>
        </w:numPr>
        <w:spacing w:before="160" w:after="120" w:line="300" w:lineRule="exact"/>
        <w:rPr>
          <w:rFonts w:ascii="Californian FB" w:hAnsi="Californian FB" w:cs="Times New Roman"/>
          <w:spacing w:val="4"/>
        </w:rPr>
      </w:pPr>
      <w:r w:rsidRPr="00B65E84">
        <w:rPr>
          <w:rFonts w:ascii="Californian FB" w:hAnsi="Californian FB" w:cs="Times New Roman"/>
          <w:spacing w:val="4"/>
        </w:rPr>
        <w:t>Gerald Bernard, Charles Lea Center</w:t>
      </w:r>
    </w:p>
    <w:p w:rsidR="00B65E84" w:rsidRPr="00B65E84" w:rsidRDefault="00B65E84" w:rsidP="00B65E84">
      <w:pPr>
        <w:pStyle w:val="ListParagraph"/>
        <w:numPr>
          <w:ilvl w:val="1"/>
          <w:numId w:val="9"/>
        </w:numPr>
        <w:spacing w:before="160" w:after="120" w:line="300" w:lineRule="exact"/>
        <w:rPr>
          <w:rFonts w:ascii="Californian FB" w:hAnsi="Californian FB" w:cs="Times New Roman"/>
          <w:spacing w:val="4"/>
        </w:rPr>
      </w:pPr>
      <w:r w:rsidRPr="00B65E84">
        <w:rPr>
          <w:rFonts w:ascii="Californian FB" w:hAnsi="Californian FB" w:cs="Times New Roman"/>
          <w:spacing w:val="4"/>
        </w:rPr>
        <w:t>Susan John, Horry County Disabilities and Special Needs</w:t>
      </w:r>
    </w:p>
    <w:p w:rsidR="00B65E84" w:rsidRPr="00B65E84" w:rsidRDefault="00B65E84" w:rsidP="00B65E84">
      <w:pPr>
        <w:pStyle w:val="ListParagraph"/>
        <w:numPr>
          <w:ilvl w:val="1"/>
          <w:numId w:val="9"/>
        </w:numPr>
        <w:spacing w:before="160" w:after="120" w:line="300" w:lineRule="exact"/>
        <w:rPr>
          <w:rFonts w:ascii="Californian FB" w:hAnsi="Californian FB" w:cs="Times New Roman"/>
          <w:spacing w:val="4"/>
        </w:rPr>
      </w:pPr>
      <w:r w:rsidRPr="00B65E84">
        <w:rPr>
          <w:rFonts w:ascii="Californian FB" w:hAnsi="Californian FB" w:cs="Times New Roman"/>
          <w:spacing w:val="4"/>
        </w:rPr>
        <w:t>Judy Johnson, Babcock Center</w:t>
      </w:r>
    </w:p>
    <w:p w:rsidR="00B65E84" w:rsidRDefault="00B65E84" w:rsidP="00B65E84">
      <w:pPr>
        <w:pStyle w:val="ListParagraph"/>
        <w:numPr>
          <w:ilvl w:val="1"/>
          <w:numId w:val="9"/>
        </w:numPr>
        <w:spacing w:before="160" w:after="120" w:line="300" w:lineRule="exact"/>
        <w:rPr>
          <w:rFonts w:ascii="Californian FB" w:hAnsi="Californian FB" w:cs="Times New Roman"/>
          <w:spacing w:val="4"/>
        </w:rPr>
      </w:pPr>
      <w:r w:rsidRPr="00B65E84">
        <w:rPr>
          <w:rFonts w:ascii="Californian FB" w:hAnsi="Californian FB" w:cs="Times New Roman"/>
          <w:spacing w:val="4"/>
        </w:rPr>
        <w:t>Tyler Rex, Thrive Upstate</w:t>
      </w:r>
    </w:p>
    <w:p w:rsidR="0065162E" w:rsidRDefault="0065162E" w:rsidP="0065162E">
      <w:pPr>
        <w:pStyle w:val="ListParagraph"/>
        <w:spacing w:before="160" w:after="120" w:line="300" w:lineRule="exact"/>
        <w:rPr>
          <w:rFonts w:ascii="Californian FB" w:hAnsi="Californian FB" w:cs="Times New Roman"/>
          <w:spacing w:val="4"/>
        </w:rPr>
      </w:pPr>
    </w:p>
    <w:p w:rsidR="0065162E" w:rsidRPr="0065162E" w:rsidRDefault="0065162E" w:rsidP="0065162E">
      <w:pPr>
        <w:pStyle w:val="ListParagraph"/>
        <w:spacing w:before="160" w:after="120" w:line="300" w:lineRule="exact"/>
        <w:rPr>
          <w:rFonts w:ascii="Californian FB" w:hAnsi="Californian FB" w:cs="Times New Roman"/>
          <w:spacing w:val="4"/>
        </w:rPr>
      </w:pPr>
      <w:r w:rsidRPr="0065162E">
        <w:rPr>
          <w:rFonts w:ascii="Californian FB" w:hAnsi="Californian FB" w:cs="Times New Roman"/>
          <w:spacing w:val="4"/>
        </w:rPr>
        <w:t xml:space="preserve">Subcommittee members ask questions, which </w:t>
      </w:r>
      <w:r w:rsidR="00C704CD">
        <w:rPr>
          <w:rFonts w:ascii="Californian FB" w:hAnsi="Californian FB" w:cs="Times New Roman"/>
          <w:spacing w:val="4"/>
        </w:rPr>
        <w:t xml:space="preserve">different provider executive </w:t>
      </w:r>
      <w:proofErr w:type="gramStart"/>
      <w:r w:rsidR="00C704CD">
        <w:rPr>
          <w:rFonts w:ascii="Californian FB" w:hAnsi="Californian FB" w:cs="Times New Roman"/>
          <w:spacing w:val="4"/>
        </w:rPr>
        <w:t>directors</w:t>
      </w:r>
      <w:proofErr w:type="gramEnd"/>
      <w:r w:rsidR="00C704CD">
        <w:rPr>
          <w:rFonts w:ascii="Californian FB" w:hAnsi="Californian FB" w:cs="Times New Roman"/>
          <w:spacing w:val="4"/>
        </w:rPr>
        <w:t xml:space="preserve"> </w:t>
      </w:r>
      <w:r w:rsidRPr="0065162E">
        <w:rPr>
          <w:rFonts w:ascii="Californian FB" w:hAnsi="Californian FB" w:cs="Times New Roman"/>
          <w:spacing w:val="4"/>
        </w:rPr>
        <w:t>answer. Topics questioned include:</w:t>
      </w:r>
    </w:p>
    <w:p w:rsidR="00C704CD" w:rsidRDefault="00C704CD" w:rsidP="00C704CD">
      <w:pPr>
        <w:pStyle w:val="ListParagraph"/>
        <w:spacing w:before="160" w:after="120" w:line="300" w:lineRule="exact"/>
        <w:rPr>
          <w:rFonts w:ascii="Californian FB" w:hAnsi="Californian FB" w:cs="Times New Roman"/>
          <w:spacing w:val="4"/>
        </w:rPr>
      </w:pPr>
    </w:p>
    <w:p w:rsidR="002458E7" w:rsidRPr="001B4653" w:rsidRDefault="00DC3DDB" w:rsidP="001B4653">
      <w:pPr>
        <w:pStyle w:val="ListParagraph"/>
        <w:numPr>
          <w:ilvl w:val="0"/>
          <w:numId w:val="9"/>
        </w:numPr>
        <w:spacing w:before="160" w:after="120" w:line="300" w:lineRule="exact"/>
        <w:rPr>
          <w:rFonts w:ascii="Californian FB" w:hAnsi="Californian FB" w:cs="Times New Roman"/>
          <w:spacing w:val="4"/>
        </w:rPr>
      </w:pPr>
      <w:r>
        <w:rPr>
          <w:rFonts w:ascii="Californian FB" w:hAnsi="Californian FB" w:cs="Times New Roman"/>
          <w:spacing w:val="4"/>
        </w:rPr>
        <w:t>There being no further business, t</w:t>
      </w:r>
      <w:r w:rsidR="00DE77D5">
        <w:rPr>
          <w:rFonts w:ascii="Californian FB" w:hAnsi="Californian FB" w:cs="Times New Roman"/>
          <w:spacing w:val="4"/>
        </w:rPr>
        <w:t>he meeting i</w:t>
      </w:r>
      <w:r w:rsidR="00CE1708" w:rsidRPr="001B4653">
        <w:rPr>
          <w:rFonts w:ascii="Californian FB" w:hAnsi="Californian FB" w:cs="Times New Roman"/>
          <w:spacing w:val="4"/>
        </w:rPr>
        <w:t>s adjourned.</w:t>
      </w:r>
    </w:p>
    <w:sectPr w:rsidR="002458E7" w:rsidRPr="001B4653" w:rsidSect="009F5769">
      <w:footnotePr>
        <w:numFmt w:val="chicago"/>
      </w:footnotePr>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33B" w:rsidRDefault="00A7433B" w:rsidP="00CE1708">
      <w:r>
        <w:separator/>
      </w:r>
    </w:p>
  </w:endnote>
  <w:endnote w:type="continuationSeparator" w:id="0">
    <w:p w:rsidR="00A7433B" w:rsidRDefault="00A7433B" w:rsidP="00CE1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33B" w:rsidRPr="005457B8" w:rsidRDefault="00A7433B" w:rsidP="005457B8">
    <w:pPr>
      <w:tabs>
        <w:tab w:val="left" w:pos="3449"/>
      </w:tabs>
    </w:pPr>
  </w:p>
  <w:p w:rsidR="00A7433B" w:rsidRDefault="00A7433B">
    <w:pPr>
      <w:pStyle w:val="Footer"/>
    </w:pPr>
  </w:p>
  <w:p w:rsidR="00A7433B" w:rsidRDefault="00A743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33B" w:rsidRDefault="00A7433B" w:rsidP="00CE1708">
      <w:r>
        <w:separator/>
      </w:r>
    </w:p>
  </w:footnote>
  <w:footnote w:type="continuationSeparator" w:id="0">
    <w:p w:rsidR="00A7433B" w:rsidRDefault="00A7433B" w:rsidP="00CE17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33B" w:rsidRDefault="00A7433B">
    <w:pPr>
      <w:pStyle w:val="Header"/>
    </w:pPr>
  </w:p>
  <w:p w:rsidR="00A7433B" w:rsidRDefault="00A743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502" w:type="dxa"/>
      <w:tblInd w:w="-900" w:type="dxa"/>
      <w:tblLook w:val="0000" w:firstRow="0" w:lastRow="0" w:firstColumn="0" w:lastColumn="0" w:noHBand="0" w:noVBand="0"/>
    </w:tblPr>
    <w:tblGrid>
      <w:gridCol w:w="2538"/>
      <w:gridCol w:w="6444"/>
      <w:gridCol w:w="2520"/>
    </w:tblGrid>
    <w:tr w:rsidR="00A7433B" w:rsidRPr="0098779C" w:rsidTr="006C5183">
      <w:tc>
        <w:tcPr>
          <w:tcW w:w="2538" w:type="dxa"/>
        </w:tcPr>
        <w:p w:rsidR="00A7433B" w:rsidRPr="0098779C" w:rsidRDefault="00A7433B" w:rsidP="006C5183">
          <w:pPr>
            <w:rPr>
              <w:rFonts w:eastAsia="Times New Roman" w:cs="Arial"/>
              <w:i/>
              <w:iCs/>
              <w:noProof/>
              <w:color w:val="000000"/>
              <w:sz w:val="24"/>
              <w:szCs w:val="24"/>
            </w:rPr>
          </w:pPr>
        </w:p>
        <w:p w:rsidR="00A7433B" w:rsidRPr="0098779C" w:rsidRDefault="00A7433B" w:rsidP="006C5183">
          <w:pPr>
            <w:rPr>
              <w:rFonts w:eastAsia="Times New Roman" w:cs="Arial"/>
              <w:i/>
              <w:iCs/>
              <w:noProof/>
              <w:color w:val="000000"/>
              <w:sz w:val="24"/>
              <w:szCs w:val="24"/>
            </w:rPr>
          </w:pPr>
        </w:p>
        <w:p w:rsidR="00A7433B" w:rsidRPr="0098779C" w:rsidRDefault="00A7433B" w:rsidP="006C5183">
          <w:pPr>
            <w:rPr>
              <w:rFonts w:eastAsia="Times New Roman" w:cs="Arial"/>
              <w:i/>
              <w:iCs/>
              <w:noProof/>
              <w:color w:val="000000"/>
              <w:sz w:val="18"/>
              <w:szCs w:val="18"/>
            </w:rPr>
          </w:pPr>
          <w:r w:rsidRPr="0098779C">
            <w:rPr>
              <w:rFonts w:eastAsia="Times New Roman" w:cs="Arial"/>
              <w:i/>
              <w:iCs/>
              <w:noProof/>
              <w:color w:val="000000"/>
              <w:sz w:val="18"/>
              <w:szCs w:val="18"/>
            </w:rPr>
            <w:t>First Vice-Chair:</w:t>
          </w:r>
        </w:p>
        <w:p w:rsidR="00A7433B" w:rsidRPr="0098779C" w:rsidRDefault="00A7433B" w:rsidP="006C5183">
          <w:pPr>
            <w:rPr>
              <w:rFonts w:eastAsia="Times New Roman" w:cs="Arial"/>
              <w:i/>
              <w:iCs/>
              <w:noProof/>
              <w:color w:val="000000"/>
              <w:sz w:val="18"/>
              <w:szCs w:val="18"/>
            </w:rPr>
          </w:pPr>
          <w:r w:rsidRPr="0098779C">
            <w:rPr>
              <w:rFonts w:eastAsia="Times New Roman" w:cs="Arial"/>
              <w:i/>
              <w:iCs/>
              <w:noProof/>
              <w:color w:val="000000"/>
              <w:sz w:val="18"/>
              <w:szCs w:val="18"/>
            </w:rPr>
            <w:t>Laurie Slade Funderburk</w:t>
          </w:r>
        </w:p>
        <w:p w:rsidR="00A7433B" w:rsidRPr="0098779C" w:rsidRDefault="00A7433B" w:rsidP="006C5183">
          <w:pPr>
            <w:rPr>
              <w:rFonts w:eastAsia="Times New Roman" w:cs="Arial"/>
              <w:i/>
              <w:iCs/>
              <w:noProof/>
              <w:color w:val="000000"/>
              <w:sz w:val="24"/>
              <w:szCs w:val="24"/>
            </w:rPr>
          </w:pPr>
        </w:p>
        <w:p w:rsidR="00A7433B" w:rsidRDefault="00A7433B" w:rsidP="006C5183">
          <w:pPr>
            <w:rPr>
              <w:rFonts w:eastAsia="Times New Roman" w:cs="Arial"/>
              <w:i/>
              <w:iCs/>
              <w:noProof/>
              <w:color w:val="000000"/>
              <w:sz w:val="18"/>
              <w:szCs w:val="18"/>
            </w:rPr>
          </w:pPr>
          <w:r>
            <w:rPr>
              <w:rFonts w:eastAsia="Times New Roman" w:cs="Arial"/>
              <w:i/>
              <w:iCs/>
              <w:noProof/>
              <w:color w:val="000000"/>
              <w:sz w:val="18"/>
              <w:szCs w:val="18"/>
            </w:rPr>
            <w:t>Katherine E. (Katie) Arrington</w:t>
          </w:r>
        </w:p>
        <w:p w:rsidR="00A7433B" w:rsidRPr="0098779C" w:rsidRDefault="00A7433B" w:rsidP="006C5183">
          <w:pPr>
            <w:rPr>
              <w:rFonts w:eastAsia="Times New Roman" w:cs="Arial"/>
              <w:i/>
              <w:iCs/>
              <w:noProof/>
              <w:color w:val="000000"/>
              <w:sz w:val="18"/>
              <w:szCs w:val="18"/>
            </w:rPr>
          </w:pPr>
          <w:r w:rsidRPr="0098779C">
            <w:rPr>
              <w:rFonts w:eastAsia="Times New Roman" w:cs="Arial"/>
              <w:i/>
              <w:iCs/>
              <w:noProof/>
              <w:color w:val="000000"/>
              <w:sz w:val="18"/>
              <w:szCs w:val="18"/>
            </w:rPr>
            <w:t>Gary E. Clary</w:t>
          </w:r>
        </w:p>
        <w:p w:rsidR="00A7433B" w:rsidRDefault="00A7433B" w:rsidP="006C5183">
          <w:pPr>
            <w:rPr>
              <w:rFonts w:eastAsia="Times New Roman" w:cs="Arial"/>
              <w:i/>
              <w:iCs/>
              <w:noProof/>
              <w:color w:val="000000"/>
              <w:sz w:val="18"/>
              <w:szCs w:val="18"/>
            </w:rPr>
          </w:pPr>
          <w:r>
            <w:rPr>
              <w:rFonts w:eastAsia="Times New Roman" w:cs="Arial"/>
              <w:i/>
              <w:iCs/>
              <w:noProof/>
              <w:color w:val="000000"/>
              <w:sz w:val="18"/>
              <w:szCs w:val="18"/>
            </w:rPr>
            <w:t>MaryGail K. Douglas</w:t>
          </w:r>
        </w:p>
        <w:p w:rsidR="00A7433B" w:rsidRDefault="00A7433B" w:rsidP="006C5183">
          <w:pPr>
            <w:rPr>
              <w:rFonts w:eastAsia="Times New Roman" w:cs="Arial"/>
              <w:i/>
              <w:iCs/>
              <w:noProof/>
              <w:color w:val="000000"/>
              <w:sz w:val="18"/>
              <w:szCs w:val="18"/>
            </w:rPr>
          </w:pPr>
          <w:r>
            <w:rPr>
              <w:rFonts w:eastAsia="Times New Roman" w:cs="Arial"/>
              <w:i/>
              <w:iCs/>
              <w:noProof/>
              <w:color w:val="000000"/>
              <w:sz w:val="18"/>
              <w:szCs w:val="18"/>
            </w:rPr>
            <w:t>Phyllis J. Henderson</w:t>
          </w:r>
        </w:p>
        <w:p w:rsidR="00A7433B" w:rsidRPr="0098779C" w:rsidRDefault="00A7433B" w:rsidP="006C5183">
          <w:pPr>
            <w:rPr>
              <w:rFonts w:eastAsia="Times New Roman" w:cs="Arial"/>
              <w:i/>
              <w:iCs/>
              <w:noProof/>
              <w:color w:val="000000"/>
              <w:sz w:val="18"/>
              <w:szCs w:val="18"/>
            </w:rPr>
          </w:pPr>
          <w:r w:rsidRPr="0098779C">
            <w:rPr>
              <w:rFonts w:eastAsia="Times New Roman" w:cs="Arial"/>
              <w:i/>
              <w:iCs/>
              <w:noProof/>
              <w:color w:val="000000"/>
              <w:sz w:val="18"/>
              <w:szCs w:val="18"/>
            </w:rPr>
            <w:t>Joseph H. Jefferson Jr.</w:t>
          </w:r>
        </w:p>
        <w:p w:rsidR="00A7433B" w:rsidRPr="0098779C" w:rsidRDefault="00A7433B" w:rsidP="006C5183">
          <w:pPr>
            <w:rPr>
              <w:rFonts w:eastAsia="Times New Roman" w:cs="Arial"/>
              <w:i/>
              <w:iCs/>
              <w:noProof/>
              <w:color w:val="000000"/>
              <w:sz w:val="18"/>
              <w:szCs w:val="18"/>
            </w:rPr>
          </w:pPr>
          <w:r>
            <w:rPr>
              <w:rFonts w:eastAsia="Times New Roman" w:cs="Arial"/>
              <w:i/>
              <w:iCs/>
              <w:noProof/>
              <w:color w:val="000000"/>
              <w:sz w:val="18"/>
              <w:szCs w:val="18"/>
            </w:rPr>
            <w:t>Mandy Powers Norrell</w:t>
          </w:r>
        </w:p>
        <w:p w:rsidR="00A7433B" w:rsidRDefault="00A7433B" w:rsidP="006C5183">
          <w:pPr>
            <w:rPr>
              <w:rFonts w:eastAsia="Times New Roman" w:cs="Arial"/>
              <w:i/>
              <w:iCs/>
              <w:noProof/>
              <w:color w:val="000000"/>
              <w:sz w:val="18"/>
              <w:szCs w:val="18"/>
            </w:rPr>
          </w:pPr>
          <w:r>
            <w:rPr>
              <w:rFonts w:eastAsia="Times New Roman" w:cs="Arial"/>
              <w:i/>
              <w:iCs/>
              <w:noProof/>
              <w:color w:val="000000"/>
              <w:sz w:val="18"/>
              <w:szCs w:val="18"/>
            </w:rPr>
            <w:t>J. Todd Rutherford</w:t>
          </w:r>
        </w:p>
        <w:p w:rsidR="00A7433B" w:rsidRPr="0098779C" w:rsidRDefault="00A7433B" w:rsidP="006C5183">
          <w:pPr>
            <w:rPr>
              <w:rFonts w:eastAsia="Times New Roman" w:cs="Arial"/>
              <w:i/>
              <w:iCs/>
              <w:noProof/>
              <w:color w:val="000000"/>
              <w:sz w:val="18"/>
              <w:szCs w:val="18"/>
            </w:rPr>
          </w:pPr>
          <w:r w:rsidRPr="0098779C">
            <w:rPr>
              <w:rFonts w:eastAsia="Times New Roman" w:cs="Arial"/>
              <w:i/>
              <w:iCs/>
              <w:noProof/>
              <w:color w:val="000000"/>
              <w:sz w:val="18"/>
              <w:szCs w:val="18"/>
            </w:rPr>
            <w:t>Tommy M. Stringer</w:t>
          </w:r>
        </w:p>
        <w:p w:rsidR="00A7433B" w:rsidRPr="0098779C" w:rsidRDefault="00A7433B" w:rsidP="006C5183">
          <w:pPr>
            <w:rPr>
              <w:rFonts w:eastAsia="Times New Roman" w:cs="Arial"/>
              <w:i/>
              <w:iCs/>
              <w:noProof/>
              <w:color w:val="000000"/>
              <w:sz w:val="18"/>
              <w:szCs w:val="18"/>
            </w:rPr>
          </w:pPr>
          <w:r w:rsidRPr="0098779C">
            <w:rPr>
              <w:rFonts w:eastAsia="Times New Roman" w:cs="Arial"/>
              <w:i/>
              <w:iCs/>
              <w:noProof/>
              <w:color w:val="000000"/>
              <w:sz w:val="18"/>
              <w:szCs w:val="18"/>
            </w:rPr>
            <w:t>Bill Taylor</w:t>
          </w:r>
        </w:p>
        <w:p w:rsidR="00A7433B" w:rsidRPr="0098779C" w:rsidRDefault="00A7433B" w:rsidP="006C5183">
          <w:pPr>
            <w:rPr>
              <w:rFonts w:eastAsia="Times New Roman" w:cs="Arial"/>
              <w:i/>
              <w:iCs/>
              <w:noProof/>
              <w:color w:val="000000"/>
              <w:sz w:val="18"/>
              <w:szCs w:val="18"/>
            </w:rPr>
          </w:pPr>
        </w:p>
        <w:p w:rsidR="00A7433B" w:rsidRPr="0098779C" w:rsidRDefault="00A7433B" w:rsidP="006C5183">
          <w:pPr>
            <w:rPr>
              <w:rFonts w:eastAsia="Times New Roman" w:cs="Arial"/>
              <w:i/>
              <w:iCs/>
              <w:noProof/>
              <w:color w:val="000000"/>
              <w:sz w:val="18"/>
              <w:szCs w:val="18"/>
            </w:rPr>
          </w:pPr>
        </w:p>
        <w:p w:rsidR="00A7433B" w:rsidRPr="0098779C" w:rsidRDefault="00A7433B" w:rsidP="006C5183">
          <w:pPr>
            <w:rPr>
              <w:rFonts w:eastAsia="Times New Roman" w:cs="Arial"/>
              <w:i/>
              <w:iCs/>
              <w:noProof/>
              <w:color w:val="000000"/>
              <w:sz w:val="18"/>
              <w:szCs w:val="18"/>
            </w:rPr>
          </w:pPr>
        </w:p>
        <w:p w:rsidR="00A7433B" w:rsidRPr="0098779C" w:rsidRDefault="00A7433B" w:rsidP="006C5183">
          <w:pPr>
            <w:rPr>
              <w:rFonts w:eastAsia="Times New Roman" w:cs="Arial"/>
              <w:i/>
              <w:iCs/>
              <w:noProof/>
              <w:color w:val="000000"/>
              <w:sz w:val="18"/>
              <w:szCs w:val="18"/>
            </w:rPr>
          </w:pPr>
          <w:r w:rsidRPr="0098779C">
            <w:rPr>
              <w:rFonts w:eastAsia="Times New Roman" w:cs="Arial"/>
              <w:i/>
              <w:iCs/>
              <w:noProof/>
              <w:color w:val="000000"/>
              <w:sz w:val="18"/>
              <w:szCs w:val="18"/>
            </w:rPr>
            <w:t>Jennifer L. Dobson</w:t>
          </w:r>
        </w:p>
        <w:p w:rsidR="00A7433B" w:rsidRPr="0098779C" w:rsidRDefault="00A7433B" w:rsidP="006C5183">
          <w:pPr>
            <w:rPr>
              <w:rFonts w:eastAsia="Times New Roman" w:cs="Arial"/>
              <w:i/>
              <w:iCs/>
              <w:noProof/>
              <w:color w:val="000000"/>
              <w:sz w:val="18"/>
              <w:szCs w:val="18"/>
            </w:rPr>
          </w:pPr>
          <w:r w:rsidRPr="0098779C">
            <w:rPr>
              <w:rFonts w:eastAsia="Times New Roman" w:cs="Arial"/>
              <w:i/>
              <w:iCs/>
              <w:noProof/>
              <w:color w:val="000000"/>
              <w:sz w:val="18"/>
              <w:szCs w:val="18"/>
            </w:rPr>
            <w:t>Research Director</w:t>
          </w:r>
        </w:p>
        <w:p w:rsidR="00A7433B" w:rsidRPr="0098779C" w:rsidRDefault="00A7433B" w:rsidP="006C5183">
          <w:pPr>
            <w:rPr>
              <w:rFonts w:eastAsia="Times New Roman" w:cs="Arial"/>
              <w:i/>
              <w:iCs/>
              <w:noProof/>
              <w:color w:val="000000"/>
              <w:sz w:val="18"/>
              <w:szCs w:val="18"/>
            </w:rPr>
          </w:pPr>
        </w:p>
        <w:p w:rsidR="00A7433B" w:rsidRPr="0098779C" w:rsidRDefault="00A7433B" w:rsidP="006C5183">
          <w:pPr>
            <w:rPr>
              <w:rFonts w:eastAsia="Times New Roman" w:cs="Arial"/>
              <w:i/>
              <w:iCs/>
              <w:noProof/>
              <w:color w:val="000000"/>
              <w:sz w:val="18"/>
              <w:szCs w:val="18"/>
            </w:rPr>
          </w:pPr>
          <w:r w:rsidRPr="0098779C">
            <w:rPr>
              <w:rFonts w:eastAsia="Times New Roman" w:cs="Arial"/>
              <w:i/>
              <w:iCs/>
              <w:noProof/>
              <w:color w:val="000000"/>
              <w:sz w:val="18"/>
              <w:szCs w:val="18"/>
            </w:rPr>
            <w:t>Cathy A. Greer</w:t>
          </w:r>
        </w:p>
        <w:p w:rsidR="00A7433B" w:rsidRPr="0098779C" w:rsidRDefault="00A7433B" w:rsidP="006C5183">
          <w:pPr>
            <w:rPr>
              <w:rFonts w:eastAsia="Times New Roman" w:cs="Arial"/>
              <w:i/>
              <w:iCs/>
              <w:noProof/>
              <w:color w:val="000000"/>
              <w:sz w:val="18"/>
              <w:szCs w:val="18"/>
            </w:rPr>
          </w:pPr>
          <w:r w:rsidRPr="0098779C">
            <w:rPr>
              <w:rFonts w:eastAsia="Times New Roman" w:cs="Arial"/>
              <w:i/>
              <w:iCs/>
              <w:noProof/>
              <w:color w:val="000000"/>
              <w:sz w:val="18"/>
              <w:szCs w:val="18"/>
            </w:rPr>
            <w:t>Administration Coordinator</w:t>
          </w:r>
        </w:p>
      </w:tc>
      <w:tc>
        <w:tcPr>
          <w:tcW w:w="6444" w:type="dxa"/>
        </w:tcPr>
        <w:p w:rsidR="00A7433B" w:rsidRPr="0098779C" w:rsidRDefault="00A7433B" w:rsidP="006C5183">
          <w:pPr>
            <w:spacing w:line="360" w:lineRule="exact"/>
            <w:jc w:val="center"/>
            <w:rPr>
              <w:rFonts w:eastAsia="Times New Roman" w:cs="Times New Roman"/>
              <w:b/>
              <w:i/>
              <w:color w:val="000000"/>
              <w:sz w:val="24"/>
              <w:szCs w:val="24"/>
            </w:rPr>
          </w:pPr>
          <w:r>
            <w:rPr>
              <w:rFonts w:eastAsia="Times New Roman" w:cs="Times New Roman"/>
              <w:b/>
              <w:i/>
              <w:color w:val="000000"/>
              <w:sz w:val="24"/>
              <w:szCs w:val="24"/>
            </w:rPr>
            <w:t>Chair</w:t>
          </w:r>
          <w:r w:rsidRPr="0098779C">
            <w:rPr>
              <w:rFonts w:eastAsia="Times New Roman" w:cs="Times New Roman"/>
              <w:b/>
              <w:i/>
              <w:color w:val="000000"/>
              <w:sz w:val="24"/>
              <w:szCs w:val="24"/>
            </w:rPr>
            <w:t xml:space="preserve"> Wm. Weston J. Newton</w:t>
          </w:r>
        </w:p>
        <w:p w:rsidR="00A7433B" w:rsidRPr="0098779C" w:rsidRDefault="00A7433B" w:rsidP="006C5183">
          <w:pPr>
            <w:spacing w:line="360" w:lineRule="exact"/>
            <w:jc w:val="center"/>
            <w:rPr>
              <w:rFonts w:ascii="Old English Text MT" w:eastAsia="Times New Roman" w:hAnsi="Old English Text MT" w:cs="Arial"/>
              <w:b/>
              <w:color w:val="000000"/>
              <w:sz w:val="32"/>
              <w:szCs w:val="32"/>
            </w:rPr>
          </w:pPr>
        </w:p>
        <w:p w:rsidR="00A7433B" w:rsidRPr="0098779C" w:rsidRDefault="00A7433B" w:rsidP="006C5183">
          <w:pPr>
            <w:spacing w:line="360" w:lineRule="exact"/>
            <w:jc w:val="center"/>
            <w:rPr>
              <w:rFonts w:ascii="Old English Text MT" w:eastAsia="Times New Roman" w:hAnsi="Old English Text MT" w:cs="Arial"/>
              <w:b/>
              <w:color w:val="000000"/>
              <w:sz w:val="32"/>
              <w:szCs w:val="32"/>
            </w:rPr>
          </w:pPr>
          <w:r w:rsidRPr="0098779C">
            <w:rPr>
              <w:rFonts w:ascii="Old English Text MT" w:eastAsia="Times New Roman" w:hAnsi="Old English Text MT" w:cs="Arial"/>
              <w:noProof/>
              <w:color w:val="000000"/>
              <w:sz w:val="28"/>
              <w:szCs w:val="28"/>
            </w:rPr>
            <w:drawing>
              <wp:anchor distT="0" distB="0" distL="114300" distR="114300" simplePos="0" relativeHeight="251659264" behindDoc="1" locked="0" layoutInCell="1" allowOverlap="1" wp14:anchorId="59687B05" wp14:editId="18445073">
                <wp:simplePos x="0" y="0"/>
                <wp:positionH relativeFrom="column">
                  <wp:posOffset>1005840</wp:posOffset>
                </wp:positionH>
                <wp:positionV relativeFrom="paragraph">
                  <wp:posOffset>53340</wp:posOffset>
                </wp:positionV>
                <wp:extent cx="2042160" cy="15316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use Seal no outside back 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2160" cy="1531620"/>
                        </a:xfrm>
                        <a:prstGeom prst="rect">
                          <a:avLst/>
                        </a:prstGeom>
                      </pic:spPr>
                    </pic:pic>
                  </a:graphicData>
                </a:graphic>
                <wp14:sizeRelH relativeFrom="margin">
                  <wp14:pctWidth>0</wp14:pctWidth>
                </wp14:sizeRelH>
                <wp14:sizeRelV relativeFrom="margin">
                  <wp14:pctHeight>0</wp14:pctHeight>
                </wp14:sizeRelV>
              </wp:anchor>
            </w:drawing>
          </w:r>
          <w:r w:rsidRPr="0098779C">
            <w:rPr>
              <w:rFonts w:ascii="Old English Text MT" w:eastAsia="Times New Roman" w:hAnsi="Old English Text MT" w:cs="Arial"/>
              <w:b/>
              <w:color w:val="000000"/>
              <w:sz w:val="32"/>
              <w:szCs w:val="32"/>
            </w:rPr>
            <w:t>Legislative Oversight Committee</w:t>
          </w:r>
        </w:p>
        <w:p w:rsidR="00A7433B" w:rsidRPr="0098779C" w:rsidRDefault="00A7433B" w:rsidP="006C5183">
          <w:pPr>
            <w:spacing w:line="360" w:lineRule="exact"/>
            <w:jc w:val="center"/>
            <w:rPr>
              <w:rFonts w:ascii="Old English Text MT" w:eastAsia="Times New Roman" w:hAnsi="Old English Text MT" w:cs="Arial"/>
              <w:b/>
              <w:color w:val="000000"/>
              <w:sz w:val="32"/>
              <w:szCs w:val="32"/>
            </w:rPr>
          </w:pPr>
        </w:p>
        <w:p w:rsidR="00A7433B" w:rsidRPr="0098779C" w:rsidRDefault="00A7433B" w:rsidP="006C5183">
          <w:pPr>
            <w:spacing w:line="360" w:lineRule="exact"/>
            <w:jc w:val="center"/>
            <w:rPr>
              <w:rFonts w:ascii="Old English Text MT" w:eastAsia="Times New Roman" w:hAnsi="Old English Text MT" w:cs="Arial"/>
              <w:b/>
              <w:color w:val="000000"/>
              <w:sz w:val="32"/>
              <w:szCs w:val="32"/>
            </w:rPr>
          </w:pPr>
        </w:p>
        <w:p w:rsidR="00A7433B" w:rsidRPr="0098779C" w:rsidRDefault="00A7433B" w:rsidP="006C5183">
          <w:pPr>
            <w:spacing w:line="360" w:lineRule="exact"/>
            <w:jc w:val="center"/>
            <w:rPr>
              <w:rFonts w:ascii="Old English Text MT" w:eastAsia="Times New Roman" w:hAnsi="Old English Text MT" w:cs="Arial"/>
              <w:noProof/>
              <w:color w:val="000000"/>
              <w:sz w:val="28"/>
              <w:szCs w:val="28"/>
            </w:rPr>
          </w:pPr>
        </w:p>
        <w:p w:rsidR="00A7433B" w:rsidRPr="0098779C" w:rsidRDefault="00A7433B" w:rsidP="006C5183">
          <w:pPr>
            <w:spacing w:line="360" w:lineRule="exact"/>
            <w:jc w:val="center"/>
            <w:rPr>
              <w:rFonts w:ascii="Old English Text MT" w:eastAsia="Times New Roman" w:hAnsi="Old English Text MT" w:cs="Arial"/>
              <w:noProof/>
              <w:color w:val="000000"/>
              <w:sz w:val="28"/>
              <w:szCs w:val="28"/>
            </w:rPr>
          </w:pPr>
        </w:p>
        <w:p w:rsidR="00A7433B" w:rsidRPr="0098779C" w:rsidRDefault="00A7433B" w:rsidP="006C5183">
          <w:pPr>
            <w:spacing w:line="360" w:lineRule="exact"/>
            <w:jc w:val="center"/>
            <w:rPr>
              <w:rFonts w:ascii="Old English Text MT" w:eastAsia="Times New Roman" w:hAnsi="Old English Text MT" w:cs="Arial"/>
              <w:b/>
              <w:color w:val="000000"/>
              <w:sz w:val="32"/>
              <w:szCs w:val="32"/>
            </w:rPr>
          </w:pPr>
        </w:p>
        <w:p w:rsidR="00A7433B" w:rsidRPr="0098779C" w:rsidRDefault="00A7433B" w:rsidP="006C5183">
          <w:pPr>
            <w:spacing w:line="360" w:lineRule="exact"/>
            <w:jc w:val="center"/>
            <w:rPr>
              <w:rFonts w:ascii="Old English Text MT" w:eastAsia="Times New Roman" w:hAnsi="Old English Text MT" w:cs="Arial"/>
              <w:color w:val="000000"/>
              <w:sz w:val="28"/>
              <w:szCs w:val="28"/>
            </w:rPr>
          </w:pPr>
          <w:r w:rsidRPr="0098779C">
            <w:rPr>
              <w:rFonts w:ascii="Old English Text MT" w:eastAsia="Times New Roman" w:hAnsi="Old English Text MT" w:cs="Arial"/>
              <w:color w:val="000000"/>
              <w:sz w:val="28"/>
              <w:szCs w:val="28"/>
            </w:rPr>
            <w:t>South Carolina House of Representatives</w:t>
          </w:r>
        </w:p>
        <w:p w:rsidR="00A7433B" w:rsidRPr="0098779C" w:rsidRDefault="00A7433B" w:rsidP="006C5183">
          <w:pPr>
            <w:spacing w:line="360" w:lineRule="exact"/>
            <w:jc w:val="center"/>
            <w:rPr>
              <w:rFonts w:ascii="Old English Text MT" w:eastAsia="Times New Roman" w:hAnsi="Old English Text MT" w:cs="Arial"/>
              <w:color w:val="000000"/>
              <w:sz w:val="28"/>
              <w:szCs w:val="28"/>
            </w:rPr>
          </w:pPr>
        </w:p>
        <w:p w:rsidR="00A7433B" w:rsidRPr="0098779C" w:rsidRDefault="00A7433B" w:rsidP="006C5183">
          <w:pPr>
            <w:spacing w:line="360" w:lineRule="exact"/>
            <w:jc w:val="center"/>
            <w:rPr>
              <w:rFonts w:ascii="Old English Text MT" w:eastAsia="Times New Roman" w:hAnsi="Old English Text MT" w:cs="Arial"/>
              <w:color w:val="000000"/>
              <w:sz w:val="28"/>
              <w:szCs w:val="28"/>
            </w:rPr>
          </w:pPr>
          <w:r w:rsidRPr="0098779C">
            <w:rPr>
              <w:rFonts w:ascii="Old English Text MT" w:eastAsia="Times New Roman" w:hAnsi="Old English Text MT" w:cs="Arial"/>
              <w:color w:val="000000"/>
              <w:sz w:val="28"/>
              <w:szCs w:val="28"/>
            </w:rPr>
            <w:t>Post Office Box 11867</w:t>
          </w:r>
        </w:p>
        <w:p w:rsidR="00A7433B" w:rsidRPr="0098779C" w:rsidRDefault="00A7433B" w:rsidP="006C5183">
          <w:pPr>
            <w:spacing w:line="360" w:lineRule="exact"/>
            <w:jc w:val="center"/>
            <w:rPr>
              <w:rFonts w:ascii="Old English Text MT" w:eastAsia="Times New Roman" w:hAnsi="Old English Text MT" w:cs="Arial"/>
              <w:color w:val="000000"/>
              <w:sz w:val="28"/>
              <w:szCs w:val="28"/>
            </w:rPr>
          </w:pPr>
          <w:r w:rsidRPr="0098779C">
            <w:rPr>
              <w:rFonts w:ascii="Old English Text MT" w:eastAsia="Times New Roman" w:hAnsi="Old English Text MT" w:cs="Arial"/>
              <w:color w:val="000000"/>
              <w:sz w:val="28"/>
              <w:szCs w:val="28"/>
            </w:rPr>
            <w:t>Columbia, South Carolina 29211</w:t>
          </w:r>
        </w:p>
        <w:p w:rsidR="00A7433B" w:rsidRPr="0098779C" w:rsidRDefault="00A7433B" w:rsidP="006C5183">
          <w:pPr>
            <w:spacing w:line="360" w:lineRule="exact"/>
            <w:jc w:val="center"/>
            <w:rPr>
              <w:rFonts w:ascii="Old English Text MT" w:eastAsia="Times New Roman" w:hAnsi="Old English Text MT" w:cs="Arial"/>
              <w:color w:val="000000"/>
              <w:sz w:val="28"/>
              <w:szCs w:val="28"/>
            </w:rPr>
          </w:pPr>
          <w:r w:rsidRPr="0098779C">
            <w:rPr>
              <w:rFonts w:ascii="Old English Text MT" w:eastAsia="Times New Roman" w:hAnsi="Old English Text MT" w:cs="Arial"/>
              <w:color w:val="000000"/>
              <w:sz w:val="28"/>
              <w:szCs w:val="28"/>
            </w:rPr>
            <w:t>Telephone: (803) 212-6810 • Fax: (803) 212-6811</w:t>
          </w:r>
        </w:p>
        <w:p w:rsidR="00A7433B" w:rsidRPr="0098779C" w:rsidRDefault="00A7433B" w:rsidP="006C5183">
          <w:pPr>
            <w:spacing w:line="360" w:lineRule="exact"/>
            <w:jc w:val="center"/>
            <w:rPr>
              <w:rFonts w:eastAsia="Times New Roman" w:cs="Times New Roman"/>
              <w:b/>
              <w:i/>
              <w:color w:val="000000"/>
              <w:sz w:val="20"/>
              <w:szCs w:val="20"/>
            </w:rPr>
          </w:pPr>
          <w:r w:rsidRPr="0098779C">
            <w:rPr>
              <w:rFonts w:eastAsia="Times New Roman" w:cs="Times New Roman"/>
              <w:b/>
              <w:i/>
              <w:color w:val="000000"/>
              <w:sz w:val="20"/>
              <w:szCs w:val="20"/>
            </w:rPr>
            <w:t>Room 228 Blatt Building</w:t>
          </w:r>
        </w:p>
      </w:tc>
      <w:tc>
        <w:tcPr>
          <w:tcW w:w="2520" w:type="dxa"/>
        </w:tcPr>
        <w:p w:rsidR="00A7433B" w:rsidRPr="0098779C" w:rsidRDefault="00A7433B" w:rsidP="006C5183">
          <w:pPr>
            <w:rPr>
              <w:rFonts w:eastAsia="Times New Roman" w:cs="Arial"/>
              <w:i/>
              <w:iCs/>
              <w:color w:val="000000"/>
              <w:sz w:val="24"/>
              <w:szCs w:val="24"/>
            </w:rPr>
          </w:pPr>
        </w:p>
        <w:p w:rsidR="00A7433B" w:rsidRPr="0098779C" w:rsidRDefault="00A7433B" w:rsidP="006C5183">
          <w:pPr>
            <w:rPr>
              <w:rFonts w:eastAsia="Times New Roman" w:cs="Arial"/>
              <w:i/>
              <w:iCs/>
              <w:color w:val="000000"/>
              <w:sz w:val="24"/>
              <w:szCs w:val="24"/>
            </w:rPr>
          </w:pPr>
        </w:p>
        <w:p w:rsidR="00A7433B" w:rsidRPr="0098779C" w:rsidRDefault="00A7433B" w:rsidP="006C5183">
          <w:pPr>
            <w:rPr>
              <w:rFonts w:eastAsia="Times New Roman" w:cs="Arial"/>
              <w:i/>
              <w:iCs/>
              <w:color w:val="000000"/>
              <w:sz w:val="24"/>
              <w:szCs w:val="24"/>
            </w:rPr>
          </w:pPr>
        </w:p>
        <w:p w:rsidR="00A7433B" w:rsidRPr="0098779C" w:rsidRDefault="00A7433B" w:rsidP="006C5183">
          <w:pPr>
            <w:rPr>
              <w:rFonts w:eastAsia="Times New Roman" w:cs="Arial"/>
              <w:i/>
              <w:iCs/>
              <w:color w:val="000000"/>
              <w:sz w:val="24"/>
              <w:szCs w:val="24"/>
            </w:rPr>
          </w:pPr>
        </w:p>
        <w:p w:rsidR="00A7433B" w:rsidRPr="0098779C" w:rsidRDefault="00A7433B" w:rsidP="006C5183">
          <w:pPr>
            <w:rPr>
              <w:rFonts w:eastAsia="Times New Roman" w:cs="Arial"/>
              <w:i/>
              <w:iCs/>
              <w:color w:val="000000"/>
              <w:sz w:val="18"/>
              <w:szCs w:val="18"/>
            </w:rPr>
          </w:pPr>
          <w:r w:rsidRPr="0098779C">
            <w:rPr>
              <w:rFonts w:eastAsia="Times New Roman" w:cs="Arial"/>
              <w:i/>
              <w:iCs/>
              <w:color w:val="000000"/>
              <w:sz w:val="18"/>
              <w:szCs w:val="18"/>
            </w:rPr>
            <w:t>William K. (Bill) Bowers</w:t>
          </w:r>
        </w:p>
        <w:p w:rsidR="00A7433B" w:rsidRDefault="00A7433B" w:rsidP="006C5183">
          <w:pPr>
            <w:rPr>
              <w:rFonts w:eastAsia="Times New Roman" w:cs="Arial"/>
              <w:i/>
              <w:iCs/>
              <w:color w:val="000000"/>
              <w:sz w:val="18"/>
              <w:szCs w:val="18"/>
            </w:rPr>
          </w:pPr>
          <w:r>
            <w:rPr>
              <w:rFonts w:eastAsia="Times New Roman" w:cs="Arial"/>
              <w:i/>
              <w:iCs/>
              <w:color w:val="000000"/>
              <w:sz w:val="18"/>
              <w:szCs w:val="18"/>
            </w:rPr>
            <w:t>Neal Collins</w:t>
          </w:r>
        </w:p>
        <w:p w:rsidR="00A7433B" w:rsidRDefault="00A7433B" w:rsidP="006C5183">
          <w:pPr>
            <w:rPr>
              <w:rFonts w:eastAsia="Times New Roman" w:cs="Arial"/>
              <w:i/>
              <w:iCs/>
              <w:color w:val="000000"/>
              <w:sz w:val="18"/>
              <w:szCs w:val="18"/>
            </w:rPr>
          </w:pPr>
          <w:r>
            <w:rPr>
              <w:rFonts w:eastAsia="Times New Roman" w:cs="Arial"/>
              <w:i/>
              <w:iCs/>
              <w:color w:val="000000"/>
              <w:sz w:val="18"/>
              <w:szCs w:val="18"/>
            </w:rPr>
            <w:t>Raye Felder</w:t>
          </w:r>
        </w:p>
        <w:p w:rsidR="00A7433B" w:rsidRDefault="00A7433B" w:rsidP="006C5183">
          <w:pPr>
            <w:rPr>
              <w:rFonts w:eastAsia="Times New Roman" w:cs="Arial"/>
              <w:i/>
              <w:iCs/>
              <w:color w:val="000000"/>
              <w:sz w:val="18"/>
              <w:szCs w:val="18"/>
            </w:rPr>
          </w:pPr>
          <w:r>
            <w:rPr>
              <w:rFonts w:eastAsia="Times New Roman" w:cs="Arial"/>
              <w:i/>
              <w:iCs/>
              <w:color w:val="000000"/>
              <w:sz w:val="18"/>
              <w:szCs w:val="18"/>
            </w:rPr>
            <w:t>William M. “Bill” Hixon</w:t>
          </w:r>
        </w:p>
        <w:p w:rsidR="00A7433B" w:rsidRPr="0098779C" w:rsidRDefault="00A7433B" w:rsidP="006C5183">
          <w:pPr>
            <w:rPr>
              <w:rFonts w:eastAsia="Times New Roman" w:cs="Arial"/>
              <w:i/>
              <w:iCs/>
              <w:color w:val="000000"/>
              <w:sz w:val="18"/>
              <w:szCs w:val="18"/>
            </w:rPr>
          </w:pPr>
          <w:r w:rsidRPr="0098779C">
            <w:rPr>
              <w:rFonts w:eastAsia="Times New Roman" w:cs="Arial"/>
              <w:i/>
              <w:iCs/>
              <w:color w:val="000000"/>
              <w:sz w:val="18"/>
              <w:szCs w:val="18"/>
            </w:rPr>
            <w:t>Robert L. Ridgeway III</w:t>
          </w:r>
        </w:p>
        <w:p w:rsidR="00A7433B" w:rsidRPr="0098779C" w:rsidRDefault="00A7433B" w:rsidP="006C5183">
          <w:pPr>
            <w:rPr>
              <w:rFonts w:eastAsia="Times New Roman" w:cs="Arial"/>
              <w:i/>
              <w:iCs/>
              <w:color w:val="000000"/>
              <w:sz w:val="18"/>
              <w:szCs w:val="18"/>
            </w:rPr>
          </w:pPr>
          <w:r w:rsidRPr="0098779C">
            <w:rPr>
              <w:rFonts w:eastAsia="Times New Roman" w:cs="Arial"/>
              <w:i/>
              <w:iCs/>
              <w:color w:val="000000"/>
              <w:sz w:val="18"/>
              <w:szCs w:val="18"/>
            </w:rPr>
            <w:t>James E. Smith Jr.</w:t>
          </w:r>
        </w:p>
        <w:p w:rsidR="00A7433B" w:rsidRPr="0098779C" w:rsidRDefault="00A7433B" w:rsidP="006C5183">
          <w:pPr>
            <w:rPr>
              <w:rFonts w:eastAsia="Times New Roman" w:cs="Arial"/>
              <w:i/>
              <w:iCs/>
              <w:color w:val="000000"/>
              <w:sz w:val="18"/>
              <w:szCs w:val="18"/>
            </w:rPr>
          </w:pPr>
          <w:r w:rsidRPr="0098779C">
            <w:rPr>
              <w:rFonts w:eastAsia="Times New Roman" w:cs="Arial"/>
              <w:i/>
              <w:iCs/>
              <w:color w:val="000000"/>
              <w:sz w:val="18"/>
              <w:szCs w:val="18"/>
            </w:rPr>
            <w:t>Edward R. Tallon Sr.</w:t>
          </w:r>
        </w:p>
        <w:p w:rsidR="00A7433B" w:rsidRPr="0098779C" w:rsidRDefault="00A7433B" w:rsidP="006C5183">
          <w:pPr>
            <w:rPr>
              <w:rFonts w:eastAsia="Times New Roman" w:cs="Arial"/>
              <w:i/>
              <w:iCs/>
              <w:color w:val="000000"/>
              <w:sz w:val="18"/>
              <w:szCs w:val="18"/>
            </w:rPr>
          </w:pPr>
          <w:r w:rsidRPr="0098779C">
            <w:rPr>
              <w:rFonts w:eastAsia="Times New Roman" w:cs="Arial"/>
              <w:i/>
              <w:iCs/>
              <w:color w:val="000000"/>
              <w:sz w:val="18"/>
              <w:szCs w:val="18"/>
            </w:rPr>
            <w:t>Robert Q. Williams</w:t>
          </w:r>
        </w:p>
        <w:p w:rsidR="00A7433B" w:rsidRPr="0098779C" w:rsidRDefault="00A7433B" w:rsidP="006C5183">
          <w:pPr>
            <w:rPr>
              <w:rFonts w:eastAsia="Times New Roman" w:cs="Arial"/>
              <w:i/>
              <w:iCs/>
              <w:color w:val="000000"/>
              <w:sz w:val="18"/>
              <w:szCs w:val="18"/>
            </w:rPr>
          </w:pPr>
        </w:p>
        <w:p w:rsidR="00A7433B" w:rsidRPr="0098779C" w:rsidRDefault="00A7433B" w:rsidP="006C5183">
          <w:pPr>
            <w:rPr>
              <w:rFonts w:eastAsia="Times New Roman" w:cs="Arial"/>
              <w:i/>
              <w:iCs/>
              <w:color w:val="000000"/>
              <w:sz w:val="18"/>
              <w:szCs w:val="18"/>
            </w:rPr>
          </w:pPr>
        </w:p>
        <w:p w:rsidR="00A7433B" w:rsidRDefault="00A7433B" w:rsidP="006C5183">
          <w:pPr>
            <w:rPr>
              <w:rFonts w:eastAsia="Times New Roman" w:cs="Arial"/>
              <w:i/>
              <w:iCs/>
              <w:color w:val="000000"/>
              <w:sz w:val="18"/>
              <w:szCs w:val="18"/>
            </w:rPr>
          </w:pPr>
        </w:p>
        <w:p w:rsidR="00A7433B" w:rsidRDefault="00A7433B" w:rsidP="006C5183">
          <w:pPr>
            <w:rPr>
              <w:rFonts w:eastAsia="Times New Roman" w:cs="Arial"/>
              <w:i/>
              <w:iCs/>
              <w:color w:val="000000"/>
              <w:sz w:val="18"/>
              <w:szCs w:val="18"/>
            </w:rPr>
          </w:pPr>
        </w:p>
        <w:p w:rsidR="00A7433B" w:rsidRPr="0098779C" w:rsidRDefault="00A7433B" w:rsidP="006C5183">
          <w:pPr>
            <w:rPr>
              <w:rFonts w:eastAsia="Times New Roman" w:cs="Arial"/>
              <w:i/>
              <w:iCs/>
              <w:color w:val="000000"/>
              <w:sz w:val="18"/>
              <w:szCs w:val="18"/>
            </w:rPr>
          </w:pPr>
          <w:r w:rsidRPr="0098779C">
            <w:rPr>
              <w:rFonts w:eastAsia="Times New Roman" w:cs="Arial"/>
              <w:i/>
              <w:iCs/>
              <w:color w:val="000000"/>
              <w:sz w:val="18"/>
              <w:szCs w:val="18"/>
            </w:rPr>
            <w:t>Charles L. Appleby IV</w:t>
          </w:r>
        </w:p>
        <w:p w:rsidR="00A7433B" w:rsidRDefault="00A7433B" w:rsidP="006C5183">
          <w:pPr>
            <w:rPr>
              <w:rFonts w:eastAsia="Times New Roman" w:cs="Arial"/>
              <w:i/>
              <w:iCs/>
              <w:color w:val="000000"/>
              <w:sz w:val="18"/>
              <w:szCs w:val="18"/>
            </w:rPr>
          </w:pPr>
          <w:r w:rsidRPr="0098779C">
            <w:rPr>
              <w:rFonts w:eastAsia="Times New Roman" w:cs="Arial"/>
              <w:i/>
              <w:iCs/>
              <w:color w:val="000000"/>
              <w:sz w:val="18"/>
              <w:szCs w:val="18"/>
            </w:rPr>
            <w:t>Legal Counsel</w:t>
          </w:r>
        </w:p>
        <w:p w:rsidR="00A7433B" w:rsidRDefault="00A7433B" w:rsidP="006C5183">
          <w:pPr>
            <w:rPr>
              <w:rFonts w:eastAsia="Times New Roman" w:cs="Arial"/>
              <w:i/>
              <w:iCs/>
              <w:color w:val="000000"/>
              <w:sz w:val="18"/>
              <w:szCs w:val="18"/>
            </w:rPr>
          </w:pPr>
        </w:p>
        <w:p w:rsidR="00A7433B" w:rsidRDefault="00A7433B" w:rsidP="006C5183">
          <w:pPr>
            <w:rPr>
              <w:rFonts w:eastAsia="Times New Roman" w:cs="Arial"/>
              <w:i/>
              <w:iCs/>
              <w:color w:val="000000"/>
              <w:sz w:val="18"/>
              <w:szCs w:val="18"/>
            </w:rPr>
          </w:pPr>
          <w:r>
            <w:rPr>
              <w:rFonts w:eastAsia="Times New Roman" w:cs="Arial"/>
              <w:i/>
              <w:iCs/>
              <w:color w:val="000000"/>
              <w:sz w:val="18"/>
              <w:szCs w:val="18"/>
            </w:rPr>
            <w:t>Carmen J. McCutcheon Simon</w:t>
          </w:r>
        </w:p>
        <w:p w:rsidR="00A7433B" w:rsidRDefault="00A7433B" w:rsidP="006C5183">
          <w:pPr>
            <w:rPr>
              <w:rFonts w:eastAsia="Times New Roman" w:cs="Arial"/>
              <w:i/>
              <w:iCs/>
              <w:color w:val="000000"/>
              <w:sz w:val="18"/>
              <w:szCs w:val="18"/>
            </w:rPr>
          </w:pPr>
          <w:r>
            <w:rPr>
              <w:rFonts w:eastAsia="Times New Roman" w:cs="Arial"/>
              <w:i/>
              <w:iCs/>
              <w:color w:val="000000"/>
              <w:sz w:val="18"/>
              <w:szCs w:val="18"/>
            </w:rPr>
            <w:t>Research Analyst/Auditor</w:t>
          </w:r>
        </w:p>
        <w:p w:rsidR="00A7433B" w:rsidRDefault="00A7433B" w:rsidP="006C5183">
          <w:pPr>
            <w:rPr>
              <w:rFonts w:eastAsia="Times New Roman" w:cs="Arial"/>
              <w:i/>
              <w:iCs/>
              <w:color w:val="000000"/>
              <w:sz w:val="18"/>
              <w:szCs w:val="18"/>
            </w:rPr>
          </w:pPr>
        </w:p>
        <w:p w:rsidR="00A7433B" w:rsidRDefault="00A7433B" w:rsidP="006C5183">
          <w:pPr>
            <w:rPr>
              <w:rFonts w:eastAsia="Times New Roman" w:cs="Arial"/>
              <w:i/>
              <w:iCs/>
              <w:color w:val="000000"/>
              <w:sz w:val="18"/>
              <w:szCs w:val="18"/>
            </w:rPr>
          </w:pPr>
          <w:r>
            <w:rPr>
              <w:rFonts w:eastAsia="Times New Roman" w:cs="Arial"/>
              <w:i/>
              <w:iCs/>
              <w:color w:val="000000"/>
              <w:sz w:val="18"/>
              <w:szCs w:val="18"/>
            </w:rPr>
            <w:t>Kendra H. Wilkerson</w:t>
          </w:r>
        </w:p>
        <w:p w:rsidR="00A7433B" w:rsidRPr="0098779C" w:rsidRDefault="00A7433B" w:rsidP="006C5183">
          <w:pPr>
            <w:rPr>
              <w:rFonts w:eastAsia="Times New Roman" w:cs="Arial"/>
              <w:i/>
              <w:iCs/>
              <w:color w:val="000000"/>
              <w:sz w:val="16"/>
              <w:szCs w:val="24"/>
            </w:rPr>
          </w:pPr>
          <w:r>
            <w:rPr>
              <w:rFonts w:eastAsia="Times New Roman" w:cs="Arial"/>
              <w:i/>
              <w:iCs/>
              <w:color w:val="000000"/>
              <w:sz w:val="18"/>
              <w:szCs w:val="18"/>
            </w:rPr>
            <w:t>Fiscal/Research Analyst</w:t>
          </w:r>
        </w:p>
      </w:tc>
    </w:tr>
  </w:tbl>
  <w:p w:rsidR="00A7433B" w:rsidRDefault="00A743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C6FD4"/>
    <w:multiLevelType w:val="hybridMultilevel"/>
    <w:tmpl w:val="739819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E21909"/>
    <w:multiLevelType w:val="hybridMultilevel"/>
    <w:tmpl w:val="27869704"/>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38380C7E"/>
    <w:multiLevelType w:val="hybridMultilevel"/>
    <w:tmpl w:val="05C0EAE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385265CD"/>
    <w:multiLevelType w:val="hybridMultilevel"/>
    <w:tmpl w:val="52FC180E"/>
    <w:lvl w:ilvl="0" w:tplc="3EC0CB74">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D32790"/>
    <w:multiLevelType w:val="hybridMultilevel"/>
    <w:tmpl w:val="BA46A3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1A21A7"/>
    <w:multiLevelType w:val="hybridMultilevel"/>
    <w:tmpl w:val="9B02292A"/>
    <w:lvl w:ilvl="0" w:tplc="57CEFC2A">
      <w:start w:val="5"/>
      <w:numFmt w:val="upperRoman"/>
      <w:lvlText w:val="%1."/>
      <w:lvlJc w:val="right"/>
      <w:pPr>
        <w:ind w:left="72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CD6539"/>
    <w:multiLevelType w:val="hybridMultilevel"/>
    <w:tmpl w:val="05780C20"/>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 w15:restartNumberingAfterBreak="0">
    <w:nsid w:val="5AB4625C"/>
    <w:multiLevelType w:val="hybridMultilevel"/>
    <w:tmpl w:val="5B74FB58"/>
    <w:lvl w:ilvl="0" w:tplc="9EEE808A">
      <w:start w:val="1"/>
      <w:numFmt w:val="upperRoman"/>
      <w:lvlText w:val="%1."/>
      <w:lvlJc w:val="left"/>
      <w:pPr>
        <w:ind w:left="990" w:hanging="72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6B1C5FEF"/>
    <w:multiLevelType w:val="hybridMultilevel"/>
    <w:tmpl w:val="239C7D14"/>
    <w:lvl w:ilvl="0" w:tplc="7180D412">
      <w:start w:val="1"/>
      <w:numFmt w:val="upperRoman"/>
      <w:lvlText w:val="%1."/>
      <w:lvlJc w:val="right"/>
      <w:pPr>
        <w:ind w:left="81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EA30773"/>
    <w:multiLevelType w:val="hybridMultilevel"/>
    <w:tmpl w:val="7644A10C"/>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4"/>
  </w:num>
  <w:num w:numId="2">
    <w:abstractNumId w:val="0"/>
  </w:num>
  <w:num w:numId="3">
    <w:abstractNumId w:val="7"/>
  </w:num>
  <w:num w:numId="4">
    <w:abstractNumId w:val="6"/>
  </w:num>
  <w:num w:numId="5">
    <w:abstractNumId w:val="2"/>
  </w:num>
  <w:num w:numId="6">
    <w:abstractNumId w:val="3"/>
  </w:num>
  <w:num w:numId="7">
    <w:abstractNumId w:val="8"/>
  </w:num>
  <w:num w:numId="8">
    <w:abstractNumId w:val="1"/>
  </w:num>
  <w:num w:numId="9">
    <w:abstractNumId w:val="5"/>
  </w:num>
  <w:num w:numId="10">
    <w:abstractNumId w:val="9"/>
  </w:num>
  <w:num w:numId="11">
    <w:abstractNumId w:val="7"/>
    <w:lvlOverride w:ilvl="0">
      <w:lvl w:ilvl="0" w:tplc="9EEE808A">
        <w:start w:val="1"/>
        <w:numFmt w:val="lowerLetter"/>
        <w:lvlText w:val="%1."/>
        <w:lvlJc w:val="left"/>
        <w:pPr>
          <w:ind w:left="162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708"/>
    <w:rsid w:val="00032515"/>
    <w:rsid w:val="00036A6A"/>
    <w:rsid w:val="00093302"/>
    <w:rsid w:val="00093AC9"/>
    <w:rsid w:val="000A47B1"/>
    <w:rsid w:val="000C021A"/>
    <w:rsid w:val="000E1A61"/>
    <w:rsid w:val="000E274D"/>
    <w:rsid w:val="00117975"/>
    <w:rsid w:val="0013057C"/>
    <w:rsid w:val="0016355E"/>
    <w:rsid w:val="00166323"/>
    <w:rsid w:val="001849AB"/>
    <w:rsid w:val="001860B1"/>
    <w:rsid w:val="001A2C3D"/>
    <w:rsid w:val="001B4653"/>
    <w:rsid w:val="001B5E96"/>
    <w:rsid w:val="001E185D"/>
    <w:rsid w:val="002458E7"/>
    <w:rsid w:val="002521D8"/>
    <w:rsid w:val="00281B44"/>
    <w:rsid w:val="002947E2"/>
    <w:rsid w:val="002B4994"/>
    <w:rsid w:val="002C0E05"/>
    <w:rsid w:val="0031031A"/>
    <w:rsid w:val="003257CC"/>
    <w:rsid w:val="00337472"/>
    <w:rsid w:val="00346CB7"/>
    <w:rsid w:val="003502CC"/>
    <w:rsid w:val="00381DF2"/>
    <w:rsid w:val="00382E23"/>
    <w:rsid w:val="0039237D"/>
    <w:rsid w:val="003B1260"/>
    <w:rsid w:val="003B2063"/>
    <w:rsid w:val="003C4058"/>
    <w:rsid w:val="003D1DFB"/>
    <w:rsid w:val="003D6EB0"/>
    <w:rsid w:val="003E4FB5"/>
    <w:rsid w:val="00401DEF"/>
    <w:rsid w:val="00402788"/>
    <w:rsid w:val="00405A98"/>
    <w:rsid w:val="00421600"/>
    <w:rsid w:val="004256FF"/>
    <w:rsid w:val="0042591A"/>
    <w:rsid w:val="004341AC"/>
    <w:rsid w:val="00443581"/>
    <w:rsid w:val="004754B0"/>
    <w:rsid w:val="00481F60"/>
    <w:rsid w:val="004A47B8"/>
    <w:rsid w:val="004A5932"/>
    <w:rsid w:val="004D21F2"/>
    <w:rsid w:val="004D376C"/>
    <w:rsid w:val="004D5008"/>
    <w:rsid w:val="004F35FE"/>
    <w:rsid w:val="0052081E"/>
    <w:rsid w:val="005220E3"/>
    <w:rsid w:val="00542047"/>
    <w:rsid w:val="0054292C"/>
    <w:rsid w:val="005457B8"/>
    <w:rsid w:val="00554F26"/>
    <w:rsid w:val="00555BDC"/>
    <w:rsid w:val="00562744"/>
    <w:rsid w:val="0059012A"/>
    <w:rsid w:val="0059211B"/>
    <w:rsid w:val="005A1BEA"/>
    <w:rsid w:val="005A3311"/>
    <w:rsid w:val="005A607F"/>
    <w:rsid w:val="005B0260"/>
    <w:rsid w:val="005B0F7A"/>
    <w:rsid w:val="005C2B00"/>
    <w:rsid w:val="005F6434"/>
    <w:rsid w:val="00600092"/>
    <w:rsid w:val="0060475B"/>
    <w:rsid w:val="00612B54"/>
    <w:rsid w:val="0061511C"/>
    <w:rsid w:val="00615555"/>
    <w:rsid w:val="0062489F"/>
    <w:rsid w:val="006338C8"/>
    <w:rsid w:val="0063475B"/>
    <w:rsid w:val="0065162E"/>
    <w:rsid w:val="0068175D"/>
    <w:rsid w:val="00695F66"/>
    <w:rsid w:val="006A296F"/>
    <w:rsid w:val="006B186A"/>
    <w:rsid w:val="006C5183"/>
    <w:rsid w:val="006D1FBA"/>
    <w:rsid w:val="006D3A72"/>
    <w:rsid w:val="006F60B8"/>
    <w:rsid w:val="00726B18"/>
    <w:rsid w:val="0073085F"/>
    <w:rsid w:val="0074620E"/>
    <w:rsid w:val="0075677F"/>
    <w:rsid w:val="00777809"/>
    <w:rsid w:val="007824D2"/>
    <w:rsid w:val="007A4F41"/>
    <w:rsid w:val="007B58D4"/>
    <w:rsid w:val="007C46CA"/>
    <w:rsid w:val="007D6A42"/>
    <w:rsid w:val="007F20B0"/>
    <w:rsid w:val="007F3EEA"/>
    <w:rsid w:val="00816CAD"/>
    <w:rsid w:val="008257C2"/>
    <w:rsid w:val="00855510"/>
    <w:rsid w:val="008573D0"/>
    <w:rsid w:val="008763D3"/>
    <w:rsid w:val="008921F0"/>
    <w:rsid w:val="0090021C"/>
    <w:rsid w:val="00905F90"/>
    <w:rsid w:val="00906EE9"/>
    <w:rsid w:val="009124B1"/>
    <w:rsid w:val="00915D25"/>
    <w:rsid w:val="00926158"/>
    <w:rsid w:val="009342F3"/>
    <w:rsid w:val="009754C1"/>
    <w:rsid w:val="00984009"/>
    <w:rsid w:val="009868C6"/>
    <w:rsid w:val="00996452"/>
    <w:rsid w:val="00997082"/>
    <w:rsid w:val="009B5244"/>
    <w:rsid w:val="009C5B19"/>
    <w:rsid w:val="009D245E"/>
    <w:rsid w:val="009E4EBD"/>
    <w:rsid w:val="009F0E45"/>
    <w:rsid w:val="009F5769"/>
    <w:rsid w:val="00A01552"/>
    <w:rsid w:val="00A220E4"/>
    <w:rsid w:val="00A41E1C"/>
    <w:rsid w:val="00A45C1C"/>
    <w:rsid w:val="00A52663"/>
    <w:rsid w:val="00A61837"/>
    <w:rsid w:val="00A7433B"/>
    <w:rsid w:val="00A84CDB"/>
    <w:rsid w:val="00A9085B"/>
    <w:rsid w:val="00A96FEE"/>
    <w:rsid w:val="00AD77F1"/>
    <w:rsid w:val="00AE14FF"/>
    <w:rsid w:val="00B00C59"/>
    <w:rsid w:val="00B43180"/>
    <w:rsid w:val="00B52F94"/>
    <w:rsid w:val="00B6493A"/>
    <w:rsid w:val="00B65E84"/>
    <w:rsid w:val="00B664DF"/>
    <w:rsid w:val="00B92D03"/>
    <w:rsid w:val="00BD44CA"/>
    <w:rsid w:val="00BE6DDF"/>
    <w:rsid w:val="00BF4C2A"/>
    <w:rsid w:val="00C20682"/>
    <w:rsid w:val="00C26B72"/>
    <w:rsid w:val="00C5453A"/>
    <w:rsid w:val="00C5585F"/>
    <w:rsid w:val="00C575AD"/>
    <w:rsid w:val="00C704CD"/>
    <w:rsid w:val="00C7067E"/>
    <w:rsid w:val="00C73609"/>
    <w:rsid w:val="00C81307"/>
    <w:rsid w:val="00CB46AB"/>
    <w:rsid w:val="00CB7A22"/>
    <w:rsid w:val="00CC0BD2"/>
    <w:rsid w:val="00CD7B50"/>
    <w:rsid w:val="00CE1708"/>
    <w:rsid w:val="00D00C6E"/>
    <w:rsid w:val="00D27825"/>
    <w:rsid w:val="00D67A19"/>
    <w:rsid w:val="00D87C2C"/>
    <w:rsid w:val="00DB2533"/>
    <w:rsid w:val="00DC16AA"/>
    <w:rsid w:val="00DC3DDB"/>
    <w:rsid w:val="00DE6DD0"/>
    <w:rsid w:val="00DE77D5"/>
    <w:rsid w:val="00E034DA"/>
    <w:rsid w:val="00E0756A"/>
    <w:rsid w:val="00E132DF"/>
    <w:rsid w:val="00E401EC"/>
    <w:rsid w:val="00E46A26"/>
    <w:rsid w:val="00E72589"/>
    <w:rsid w:val="00E8597D"/>
    <w:rsid w:val="00E919B3"/>
    <w:rsid w:val="00EC5095"/>
    <w:rsid w:val="00F23E40"/>
    <w:rsid w:val="00F53AE6"/>
    <w:rsid w:val="00F62AE3"/>
    <w:rsid w:val="00F75C91"/>
    <w:rsid w:val="00F75CF8"/>
    <w:rsid w:val="00FA1342"/>
    <w:rsid w:val="00FB7ADD"/>
    <w:rsid w:val="00FC7D88"/>
    <w:rsid w:val="00FE2B7D"/>
    <w:rsid w:val="00FE5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D8CA86-F8B8-405D-B2FB-ABA467D84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7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08"/>
    <w:pPr>
      <w:ind w:left="720"/>
      <w:contextualSpacing/>
    </w:pPr>
  </w:style>
  <w:style w:type="table" w:styleId="TableGrid">
    <w:name w:val="Table Grid"/>
    <w:basedOn w:val="TableNormal"/>
    <w:uiPriority w:val="39"/>
    <w:rsid w:val="00CE1708"/>
    <w:rPr>
      <w:rFonts w:asciiTheme="minorHAnsi" w:hAnsiTheme="minorHAnsi"/>
      <w:kern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1708"/>
    <w:pPr>
      <w:tabs>
        <w:tab w:val="center" w:pos="4680"/>
        <w:tab w:val="right" w:pos="9360"/>
      </w:tabs>
    </w:pPr>
  </w:style>
  <w:style w:type="character" w:customStyle="1" w:styleId="HeaderChar">
    <w:name w:val="Header Char"/>
    <w:basedOn w:val="DefaultParagraphFont"/>
    <w:link w:val="Header"/>
    <w:uiPriority w:val="99"/>
    <w:rsid w:val="00CE1708"/>
  </w:style>
  <w:style w:type="paragraph" w:styleId="Footer">
    <w:name w:val="footer"/>
    <w:basedOn w:val="Normal"/>
    <w:link w:val="FooterChar"/>
    <w:uiPriority w:val="99"/>
    <w:unhideWhenUsed/>
    <w:rsid w:val="00CE1708"/>
    <w:pPr>
      <w:tabs>
        <w:tab w:val="center" w:pos="4680"/>
        <w:tab w:val="right" w:pos="9360"/>
      </w:tabs>
    </w:pPr>
  </w:style>
  <w:style w:type="character" w:customStyle="1" w:styleId="FooterChar">
    <w:name w:val="Footer Char"/>
    <w:basedOn w:val="DefaultParagraphFont"/>
    <w:link w:val="Footer"/>
    <w:uiPriority w:val="99"/>
    <w:rsid w:val="00CE1708"/>
  </w:style>
  <w:style w:type="paragraph" w:styleId="FootnoteText">
    <w:name w:val="footnote text"/>
    <w:basedOn w:val="Normal"/>
    <w:link w:val="FootnoteTextChar"/>
    <w:uiPriority w:val="99"/>
    <w:semiHidden/>
    <w:unhideWhenUsed/>
    <w:rsid w:val="00CE1708"/>
    <w:rPr>
      <w:sz w:val="20"/>
      <w:szCs w:val="20"/>
    </w:rPr>
  </w:style>
  <w:style w:type="character" w:customStyle="1" w:styleId="FootnoteTextChar">
    <w:name w:val="Footnote Text Char"/>
    <w:basedOn w:val="DefaultParagraphFont"/>
    <w:link w:val="FootnoteText"/>
    <w:uiPriority w:val="99"/>
    <w:semiHidden/>
    <w:rsid w:val="00CE1708"/>
    <w:rPr>
      <w:sz w:val="20"/>
      <w:szCs w:val="20"/>
    </w:rPr>
  </w:style>
  <w:style w:type="character" w:styleId="FootnoteReference">
    <w:name w:val="footnote reference"/>
    <w:basedOn w:val="DefaultParagraphFont"/>
    <w:uiPriority w:val="99"/>
    <w:semiHidden/>
    <w:unhideWhenUsed/>
    <w:rsid w:val="00CE1708"/>
    <w:rPr>
      <w:vertAlign w:val="superscript"/>
    </w:rPr>
  </w:style>
  <w:style w:type="paragraph" w:styleId="BalloonText">
    <w:name w:val="Balloon Text"/>
    <w:basedOn w:val="Normal"/>
    <w:link w:val="BalloonTextChar"/>
    <w:uiPriority w:val="99"/>
    <w:semiHidden/>
    <w:unhideWhenUsed/>
    <w:rsid w:val="00F53A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AE6"/>
    <w:rPr>
      <w:rFonts w:ascii="Segoe UI" w:hAnsi="Segoe UI" w:cs="Segoe UI"/>
      <w:sz w:val="18"/>
      <w:szCs w:val="18"/>
    </w:rPr>
  </w:style>
  <w:style w:type="table" w:customStyle="1" w:styleId="TableGrid1">
    <w:name w:val="Table Grid1"/>
    <w:basedOn w:val="TableNormal"/>
    <w:next w:val="TableGrid"/>
    <w:uiPriority w:val="39"/>
    <w:rsid w:val="00C20682"/>
    <w:rPr>
      <w:rFonts w:asciiTheme="minorHAnsi" w:hAnsiTheme="minorHAnsi"/>
      <w:kern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98969E2B</Template>
  <TotalTime>0</TotalTime>
  <Pages>3</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4360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Chance Cueller</dc:creator>
  <cp:keywords/>
  <dc:description/>
  <cp:lastModifiedBy>Chance Cuellar</cp:lastModifiedBy>
  <cp:revision>2</cp:revision>
  <cp:lastPrinted>2017-11-17T15:40:00Z</cp:lastPrinted>
  <dcterms:created xsi:type="dcterms:W3CDTF">2018-01-08T20:20:00Z</dcterms:created>
  <dcterms:modified xsi:type="dcterms:W3CDTF">2018-01-08T20:20:00Z</dcterms:modified>
</cp:coreProperties>
</file>